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DF" w:rsidRPr="004262AA" w:rsidRDefault="00A006DF" w:rsidP="00A006DF">
      <w:pPr>
        <w:pStyle w:val="a3"/>
        <w:jc w:val="right"/>
      </w:pPr>
      <w:r w:rsidRPr="004262AA">
        <w:t>Проект</w:t>
      </w:r>
    </w:p>
    <w:p w:rsidR="00A006DF" w:rsidRPr="004262AA" w:rsidRDefault="00A006DF" w:rsidP="00A006DF">
      <w:pPr>
        <w:pStyle w:val="a3"/>
      </w:pPr>
      <w:r w:rsidRPr="004262AA">
        <w:t>Повестка дня</w:t>
      </w:r>
    </w:p>
    <w:p w:rsidR="00A006DF" w:rsidRPr="004262AA" w:rsidRDefault="00A006DF" w:rsidP="00A006DF">
      <w:pPr>
        <w:pStyle w:val="a3"/>
      </w:pPr>
      <w:r w:rsidRPr="004262AA">
        <w:t>заседания комитета по экономической политике и муниципальной собственности Думы города Владивостока</w:t>
      </w:r>
    </w:p>
    <w:p w:rsidR="00A006DF" w:rsidRPr="004262AA" w:rsidRDefault="00FE44B2" w:rsidP="00CD7A4A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D2EBA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1D2EBA">
        <w:rPr>
          <w:sz w:val="28"/>
          <w:szCs w:val="28"/>
        </w:rPr>
        <w:t>4</w:t>
      </w:r>
      <w:r w:rsidR="00350DBE">
        <w:rPr>
          <w:sz w:val="28"/>
          <w:szCs w:val="28"/>
        </w:rPr>
        <w:t>.2025</w:t>
      </w:r>
    </w:p>
    <w:p w:rsidR="00D75AA0" w:rsidRPr="00CE03D6" w:rsidRDefault="00D75AA0" w:rsidP="00A006DF">
      <w:pPr>
        <w:jc w:val="center"/>
        <w:rPr>
          <w:sz w:val="16"/>
          <w:szCs w:val="16"/>
        </w:rPr>
      </w:pPr>
    </w:p>
    <w:p w:rsidR="00A006DF" w:rsidRPr="004262AA" w:rsidRDefault="00A006DF" w:rsidP="00A006DF">
      <w:pPr>
        <w:rPr>
          <w:sz w:val="28"/>
          <w:szCs w:val="28"/>
        </w:rPr>
      </w:pPr>
      <w:r w:rsidRPr="004262AA">
        <w:rPr>
          <w:sz w:val="28"/>
          <w:szCs w:val="28"/>
        </w:rPr>
        <w:t xml:space="preserve">                                                                          </w:t>
      </w:r>
      <w:r w:rsidR="002B3E9E">
        <w:rPr>
          <w:sz w:val="28"/>
          <w:szCs w:val="28"/>
        </w:rPr>
        <w:t xml:space="preserve">   </w:t>
      </w:r>
      <w:r w:rsidRPr="004262AA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 xml:space="preserve">в </w:t>
      </w:r>
      <w:r w:rsidR="00003308">
        <w:rPr>
          <w:sz w:val="28"/>
          <w:szCs w:val="28"/>
        </w:rPr>
        <w:t>14.30</w:t>
      </w:r>
      <w:r>
        <w:rPr>
          <w:sz w:val="28"/>
          <w:szCs w:val="28"/>
        </w:rPr>
        <w:t xml:space="preserve"> </w:t>
      </w:r>
      <w:r w:rsidRPr="004262AA">
        <w:rPr>
          <w:sz w:val="28"/>
          <w:szCs w:val="28"/>
        </w:rPr>
        <w:t>час.</w:t>
      </w:r>
    </w:p>
    <w:p w:rsidR="002B3E9E" w:rsidRDefault="002B3E9E" w:rsidP="00A006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006DF">
        <w:rPr>
          <w:sz w:val="28"/>
          <w:szCs w:val="28"/>
        </w:rPr>
        <w:t xml:space="preserve">Зал заседаний </w:t>
      </w:r>
      <w:r>
        <w:rPr>
          <w:sz w:val="28"/>
          <w:szCs w:val="28"/>
        </w:rPr>
        <w:t xml:space="preserve">комитетов </w:t>
      </w:r>
      <w:r w:rsidR="00A006DF">
        <w:rPr>
          <w:sz w:val="28"/>
          <w:szCs w:val="28"/>
        </w:rPr>
        <w:t xml:space="preserve">Думы, </w:t>
      </w:r>
    </w:p>
    <w:p w:rsidR="00A006DF" w:rsidRDefault="002B3E9E" w:rsidP="002B3E9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A006DF">
        <w:rPr>
          <w:sz w:val="28"/>
          <w:szCs w:val="28"/>
        </w:rPr>
        <w:t xml:space="preserve"> этаж</w:t>
      </w:r>
    </w:p>
    <w:p w:rsidR="00956590" w:rsidRDefault="00956590" w:rsidP="00A006DF">
      <w:pPr>
        <w:rPr>
          <w:sz w:val="16"/>
          <w:szCs w:val="16"/>
        </w:rPr>
      </w:pPr>
    </w:p>
    <w:p w:rsidR="0024163A" w:rsidRPr="00CE03D6" w:rsidRDefault="0024163A" w:rsidP="00A006DF">
      <w:pPr>
        <w:rPr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418"/>
        <w:gridCol w:w="7796"/>
      </w:tblGrid>
      <w:tr w:rsidR="0024163A" w:rsidRPr="00BF49AC" w:rsidTr="009B3EB8">
        <w:trPr>
          <w:trHeight w:val="2044"/>
          <w:jc w:val="center"/>
        </w:trPr>
        <w:tc>
          <w:tcPr>
            <w:tcW w:w="1418" w:type="dxa"/>
          </w:tcPr>
          <w:p w:rsidR="0024163A" w:rsidRDefault="0024163A" w:rsidP="00241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1</w:t>
            </w:r>
          </w:p>
          <w:p w:rsidR="0024163A" w:rsidRDefault="0024163A" w:rsidP="005F119D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1D2EBA" w:rsidRPr="00286F30" w:rsidRDefault="001D2EBA" w:rsidP="001D2EBA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 xml:space="preserve">«Об утверждении перечня </w:t>
            </w:r>
            <w:r>
              <w:rPr>
                <w:b/>
                <w:sz w:val="28"/>
                <w:szCs w:val="28"/>
              </w:rPr>
              <w:t xml:space="preserve">муниципального </w:t>
            </w:r>
            <w:r w:rsidRPr="00775AD6">
              <w:rPr>
                <w:b/>
                <w:sz w:val="28"/>
                <w:szCs w:val="28"/>
              </w:rPr>
              <w:t>имущества,</w:t>
            </w:r>
            <w:r>
              <w:rPr>
                <w:b/>
                <w:sz w:val="28"/>
                <w:szCs w:val="28"/>
              </w:rPr>
              <w:t xml:space="preserve"> передаваемого </w:t>
            </w:r>
            <w:r w:rsidRPr="00775AD6">
              <w:rPr>
                <w:b/>
                <w:sz w:val="28"/>
                <w:szCs w:val="28"/>
              </w:rPr>
              <w:t>в государственн</w:t>
            </w:r>
            <w:r>
              <w:rPr>
                <w:b/>
                <w:sz w:val="28"/>
                <w:szCs w:val="28"/>
              </w:rPr>
              <w:t xml:space="preserve">ую </w:t>
            </w:r>
            <w:r w:rsidRPr="00775AD6">
              <w:rPr>
                <w:b/>
                <w:sz w:val="28"/>
                <w:szCs w:val="28"/>
              </w:rPr>
              <w:t>собственност</w:t>
            </w:r>
            <w:r>
              <w:rPr>
                <w:b/>
                <w:sz w:val="28"/>
                <w:szCs w:val="28"/>
              </w:rPr>
              <w:t>ь</w:t>
            </w:r>
            <w:r w:rsidRPr="00775A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Приморского края</w:t>
            </w:r>
            <w:r w:rsidRPr="00775AD6">
              <w:rPr>
                <w:rFonts w:eastAsia="Calibri"/>
                <w:b/>
                <w:sz w:val="28"/>
                <w:szCs w:val="22"/>
                <w:lang w:eastAsia="en-US"/>
              </w:rPr>
              <w:t>»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.03.2025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25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1D2EBA" w:rsidRPr="00F73705" w:rsidRDefault="001D2EBA" w:rsidP="001D2E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1D2EBA" w:rsidRPr="003067D7" w:rsidRDefault="001D2EBA" w:rsidP="001D2EBA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1D2EBA" w:rsidRPr="003067D7" w:rsidRDefault="001D2EBA" w:rsidP="001D2EBA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5D2407" w:rsidRPr="00945FCA" w:rsidRDefault="005D2407" w:rsidP="005D2407">
            <w:pPr>
              <w:pStyle w:val="a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D6865" w:rsidRPr="00BF49AC" w:rsidTr="009B3EB8">
        <w:trPr>
          <w:trHeight w:val="2044"/>
          <w:jc w:val="center"/>
        </w:trPr>
        <w:tc>
          <w:tcPr>
            <w:tcW w:w="1418" w:type="dxa"/>
          </w:tcPr>
          <w:p w:rsidR="003D6865" w:rsidRDefault="003D6865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2F792B" w:rsidRPr="00286F30" w:rsidRDefault="002F792B" w:rsidP="002F792B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 xml:space="preserve">«Об утверждении </w:t>
            </w:r>
            <w:r w:rsidR="001D2EBA">
              <w:rPr>
                <w:b/>
                <w:sz w:val="28"/>
                <w:szCs w:val="28"/>
              </w:rPr>
              <w:t xml:space="preserve">отчета о выполнении Программы приватизации </w:t>
            </w:r>
            <w:r>
              <w:rPr>
                <w:b/>
                <w:sz w:val="28"/>
                <w:szCs w:val="28"/>
              </w:rPr>
              <w:t xml:space="preserve">муниципального </w:t>
            </w:r>
            <w:r w:rsidRPr="00775AD6">
              <w:rPr>
                <w:b/>
                <w:sz w:val="28"/>
                <w:szCs w:val="28"/>
              </w:rPr>
              <w:t>имущества</w:t>
            </w:r>
            <w:r w:rsidR="001D2EBA">
              <w:rPr>
                <w:b/>
                <w:sz w:val="28"/>
                <w:szCs w:val="28"/>
              </w:rPr>
              <w:t xml:space="preserve"> в городе Владивостоке за 2024 год</w:t>
            </w:r>
            <w:r w:rsidRPr="00775AD6">
              <w:rPr>
                <w:rFonts w:eastAsia="Calibri"/>
                <w:b/>
                <w:sz w:val="28"/>
                <w:szCs w:val="22"/>
                <w:lang w:eastAsia="en-US"/>
              </w:rPr>
              <w:t>»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</w:t>
            </w:r>
            <w:r w:rsidR="001D2EBA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.03.2025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4</w:t>
            </w:r>
            <w:r w:rsidR="001D2EBA">
              <w:rPr>
                <w:b/>
                <w:sz w:val="28"/>
                <w:szCs w:val="28"/>
              </w:rPr>
              <w:t>27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2F792B" w:rsidRPr="00F73705" w:rsidRDefault="002F792B" w:rsidP="002F79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2F792B" w:rsidRPr="003067D7" w:rsidRDefault="002F792B" w:rsidP="002F792B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2F792B" w:rsidRPr="003067D7" w:rsidRDefault="002F792B" w:rsidP="002F792B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3D6865" w:rsidRPr="00945FCA" w:rsidRDefault="003D6865" w:rsidP="002F792B">
            <w:pPr>
              <w:pStyle w:val="a4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04C9B" w:rsidRPr="00BF49AC" w:rsidTr="009B3EB8">
        <w:trPr>
          <w:trHeight w:val="2044"/>
          <w:jc w:val="center"/>
        </w:trPr>
        <w:tc>
          <w:tcPr>
            <w:tcW w:w="1418" w:type="dxa"/>
          </w:tcPr>
          <w:p w:rsidR="00D04C9B" w:rsidRDefault="00D04C9B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1D2EBA" w:rsidRDefault="001D2EBA" w:rsidP="001D2EBA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 проекте</w:t>
            </w:r>
            <w:r w:rsidRPr="00C41D22">
              <w:rPr>
                <w:rFonts w:eastAsia="Calibri"/>
                <w:b/>
                <w:sz w:val="28"/>
                <w:szCs w:val="28"/>
              </w:rPr>
              <w:t xml:space="preserve"> решения Думы города Владивостока </w:t>
            </w: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 xml:space="preserve">   </w:t>
            </w:r>
            <w:r w:rsidRPr="00C41D22">
              <w:rPr>
                <w:rFonts w:eastAsia="Calibri"/>
                <w:b/>
                <w:sz w:val="28"/>
                <w:szCs w:val="28"/>
              </w:rPr>
              <w:t>«</w:t>
            </w:r>
            <w:proofErr w:type="gramEnd"/>
            <w:r w:rsidRPr="00C41D22">
              <w:rPr>
                <w:rFonts w:eastAsia="Calibri"/>
                <w:b/>
                <w:sz w:val="28"/>
                <w:szCs w:val="28"/>
              </w:rPr>
              <w:t>Об утверждении условий приватизации муниципального имущества в городе Владивостоке путем реализации  субъектами малого и среднего предпринимательства преимущественного права на приобретение арендуемого имущества»</w:t>
            </w:r>
            <w:r>
              <w:rPr>
                <w:rFonts w:eastAsia="Calibri"/>
                <w:b/>
                <w:sz w:val="28"/>
                <w:szCs w:val="28"/>
              </w:rPr>
              <w:t xml:space="preserve"> (от </w:t>
            </w:r>
            <w:r>
              <w:rPr>
                <w:rFonts w:eastAsia="Calibri"/>
                <w:b/>
                <w:sz w:val="28"/>
                <w:szCs w:val="28"/>
              </w:rPr>
              <w:t>28.03.2025</w:t>
            </w:r>
            <w:r>
              <w:rPr>
                <w:rFonts w:eastAsia="Calibri"/>
                <w:b/>
                <w:sz w:val="28"/>
                <w:szCs w:val="28"/>
              </w:rPr>
              <w:t xml:space="preserve"> № </w:t>
            </w:r>
            <w:r>
              <w:rPr>
                <w:rFonts w:eastAsia="Calibri"/>
                <w:b/>
                <w:sz w:val="28"/>
                <w:szCs w:val="28"/>
              </w:rPr>
              <w:t>433</w:t>
            </w:r>
            <w:r>
              <w:rPr>
                <w:rFonts w:eastAsia="Calibri"/>
                <w:b/>
                <w:sz w:val="28"/>
                <w:szCs w:val="28"/>
              </w:rPr>
              <w:t>-ПР)</w:t>
            </w:r>
          </w:p>
          <w:p w:rsidR="001D2EBA" w:rsidRDefault="001D2EBA" w:rsidP="001D2EBA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1D2EBA" w:rsidRPr="00503CFC" w:rsidRDefault="001D2EBA" w:rsidP="001D2EBA">
            <w:pPr>
              <w:jc w:val="both"/>
              <w:rPr>
                <w:u w:val="single"/>
              </w:rPr>
            </w:pPr>
            <w:r w:rsidRPr="00503CFC">
              <w:rPr>
                <w:u w:val="single"/>
              </w:rPr>
              <w:t>Докладывает:</w:t>
            </w:r>
          </w:p>
          <w:p w:rsidR="001D2EBA" w:rsidRPr="00C41D22" w:rsidRDefault="001D2EBA" w:rsidP="001D2EBA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FE44B2" w:rsidRPr="00945FCA" w:rsidRDefault="00FE44B2" w:rsidP="00FD26D0">
            <w:pPr>
              <w:pStyle w:val="a4"/>
              <w:jc w:val="both"/>
              <w:rPr>
                <w:b/>
                <w:sz w:val="20"/>
                <w:szCs w:val="20"/>
              </w:rPr>
            </w:pPr>
          </w:p>
        </w:tc>
      </w:tr>
      <w:tr w:rsidR="00294C79" w:rsidRPr="00BF49AC" w:rsidTr="009B3EB8">
        <w:trPr>
          <w:trHeight w:val="2044"/>
          <w:jc w:val="center"/>
        </w:trPr>
        <w:tc>
          <w:tcPr>
            <w:tcW w:w="1418" w:type="dxa"/>
          </w:tcPr>
          <w:p w:rsidR="00294C79" w:rsidRDefault="00294C79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4</w:t>
            </w:r>
          </w:p>
        </w:tc>
        <w:tc>
          <w:tcPr>
            <w:tcW w:w="7796" w:type="dxa"/>
          </w:tcPr>
          <w:p w:rsidR="00DA579A" w:rsidRPr="00286F30" w:rsidRDefault="00DA579A" w:rsidP="00DA579A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>«Об утверждении перечня имущества,</w:t>
            </w:r>
            <w:r>
              <w:rPr>
                <w:b/>
                <w:sz w:val="28"/>
                <w:szCs w:val="28"/>
              </w:rPr>
              <w:t xml:space="preserve"> находящегося в государственной собственности Приморского края, передаваемого в муниципальную </w:t>
            </w:r>
            <w:proofErr w:type="gramStart"/>
            <w:r w:rsidRPr="00775AD6">
              <w:rPr>
                <w:b/>
                <w:sz w:val="28"/>
                <w:szCs w:val="28"/>
              </w:rPr>
              <w:t>собственност</w:t>
            </w:r>
            <w:r>
              <w:rPr>
                <w:b/>
                <w:sz w:val="28"/>
                <w:szCs w:val="28"/>
              </w:rPr>
              <w:t>ь</w:t>
            </w:r>
            <w:r w:rsidRPr="00775AD6">
              <w:rPr>
                <w:rFonts w:eastAsia="Calibri"/>
                <w:b/>
                <w:sz w:val="28"/>
                <w:szCs w:val="22"/>
                <w:lang w:eastAsia="en-US"/>
              </w:rPr>
              <w:t>»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 </w:t>
            </w:r>
            <w:proofErr w:type="gramEnd"/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                     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0</w:t>
            </w:r>
            <w:r w:rsidR="001D2EB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.0</w:t>
            </w:r>
            <w:r w:rsidR="001D2EBA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.2025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 w:rsidR="001D2EBA">
              <w:rPr>
                <w:b/>
                <w:sz w:val="28"/>
                <w:szCs w:val="28"/>
              </w:rPr>
              <w:t>43</w:t>
            </w:r>
            <w:r w:rsidR="00945FCA">
              <w:rPr>
                <w:b/>
                <w:sz w:val="28"/>
                <w:szCs w:val="28"/>
              </w:rPr>
              <w:t>6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DA579A" w:rsidRPr="00F73705" w:rsidRDefault="00DA579A" w:rsidP="00DA5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DA579A" w:rsidRPr="003067D7" w:rsidRDefault="00DA579A" w:rsidP="00DA579A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DA579A" w:rsidRPr="003067D7" w:rsidRDefault="00DA579A" w:rsidP="00DA579A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294C79" w:rsidRPr="00945FCA" w:rsidRDefault="00294C79" w:rsidP="00FE44B2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CA" w:rsidRPr="00BF49AC" w:rsidTr="009B3EB8">
        <w:trPr>
          <w:trHeight w:val="2044"/>
          <w:jc w:val="center"/>
        </w:trPr>
        <w:tc>
          <w:tcPr>
            <w:tcW w:w="1418" w:type="dxa"/>
          </w:tcPr>
          <w:p w:rsidR="00945FCA" w:rsidRDefault="00945FCA" w:rsidP="00945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 5</w:t>
            </w:r>
          </w:p>
        </w:tc>
        <w:tc>
          <w:tcPr>
            <w:tcW w:w="7796" w:type="dxa"/>
          </w:tcPr>
          <w:p w:rsidR="00945FCA" w:rsidRPr="00286F30" w:rsidRDefault="00945FCA" w:rsidP="00945FCA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>«Об утверждении перечня имущества,</w:t>
            </w:r>
            <w:r>
              <w:rPr>
                <w:b/>
                <w:sz w:val="28"/>
                <w:szCs w:val="28"/>
              </w:rPr>
              <w:t xml:space="preserve"> находящегося в государственной собственности Приморского края, передаваемого в муниципальную </w:t>
            </w:r>
            <w:proofErr w:type="gramStart"/>
            <w:r w:rsidRPr="00775AD6">
              <w:rPr>
                <w:b/>
                <w:sz w:val="28"/>
                <w:szCs w:val="28"/>
              </w:rPr>
              <w:t>собственност</w:t>
            </w:r>
            <w:r>
              <w:rPr>
                <w:b/>
                <w:sz w:val="28"/>
                <w:szCs w:val="28"/>
              </w:rPr>
              <w:t>ь</w:t>
            </w:r>
            <w:r w:rsidRPr="00775AD6">
              <w:rPr>
                <w:rFonts w:eastAsia="Calibri"/>
                <w:b/>
                <w:sz w:val="28"/>
                <w:szCs w:val="22"/>
                <w:lang w:eastAsia="en-US"/>
              </w:rPr>
              <w:t>»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 </w:t>
            </w:r>
            <w:proofErr w:type="gramEnd"/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                     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02.04.2025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437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945FCA" w:rsidRPr="00F73705" w:rsidRDefault="00945FCA" w:rsidP="00945F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945FCA" w:rsidRPr="003067D7" w:rsidRDefault="00945FCA" w:rsidP="00945FCA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945FCA" w:rsidRPr="003067D7" w:rsidRDefault="00945FCA" w:rsidP="00945FCA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945FCA" w:rsidRPr="00945FCA" w:rsidRDefault="00945FCA" w:rsidP="00945FCA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CA" w:rsidRPr="00BF49AC" w:rsidTr="009B3EB8">
        <w:trPr>
          <w:trHeight w:val="2044"/>
          <w:jc w:val="center"/>
        </w:trPr>
        <w:tc>
          <w:tcPr>
            <w:tcW w:w="1418" w:type="dxa"/>
          </w:tcPr>
          <w:p w:rsidR="00945FCA" w:rsidRDefault="00945FCA" w:rsidP="00945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6</w:t>
            </w:r>
          </w:p>
        </w:tc>
        <w:tc>
          <w:tcPr>
            <w:tcW w:w="7796" w:type="dxa"/>
          </w:tcPr>
          <w:p w:rsidR="00945FCA" w:rsidRPr="00286F30" w:rsidRDefault="00945FCA" w:rsidP="00945FCA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>«Об утверждении перечня имущества,</w:t>
            </w:r>
            <w:r>
              <w:rPr>
                <w:b/>
                <w:sz w:val="28"/>
                <w:szCs w:val="28"/>
              </w:rPr>
              <w:t xml:space="preserve"> находящегося в государственной собственности Приморского края, передаваемого в муниципальную </w:t>
            </w:r>
            <w:proofErr w:type="gramStart"/>
            <w:r w:rsidRPr="00775AD6">
              <w:rPr>
                <w:b/>
                <w:sz w:val="28"/>
                <w:szCs w:val="28"/>
              </w:rPr>
              <w:t>собственност</w:t>
            </w:r>
            <w:r>
              <w:rPr>
                <w:b/>
                <w:sz w:val="28"/>
                <w:szCs w:val="28"/>
              </w:rPr>
              <w:t>ь</w:t>
            </w:r>
            <w:r w:rsidRPr="00775AD6">
              <w:rPr>
                <w:rFonts w:eastAsia="Calibri"/>
                <w:b/>
                <w:sz w:val="28"/>
                <w:szCs w:val="22"/>
                <w:lang w:eastAsia="en-US"/>
              </w:rPr>
              <w:t>»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 </w:t>
            </w:r>
            <w:proofErr w:type="gramEnd"/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                     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02.04.2025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43</w:t>
            </w:r>
            <w:r>
              <w:rPr>
                <w:b/>
                <w:sz w:val="28"/>
                <w:szCs w:val="28"/>
              </w:rPr>
              <w:t>8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945FCA" w:rsidRPr="00945FCA" w:rsidRDefault="00945FCA" w:rsidP="00945FCA">
            <w:pPr>
              <w:pStyle w:val="a4"/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  <w:p w:rsidR="00945FCA" w:rsidRPr="003067D7" w:rsidRDefault="00945FCA" w:rsidP="00945FCA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945FCA" w:rsidRDefault="00945FCA" w:rsidP="00945FCA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945FCA" w:rsidRPr="00945FCA" w:rsidRDefault="00945FCA" w:rsidP="00945FCA">
            <w:pPr>
              <w:pStyle w:val="a4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45FCA" w:rsidRPr="00BF49AC" w:rsidTr="009B3EB8">
        <w:trPr>
          <w:trHeight w:val="2044"/>
          <w:jc w:val="center"/>
        </w:trPr>
        <w:tc>
          <w:tcPr>
            <w:tcW w:w="1418" w:type="dxa"/>
          </w:tcPr>
          <w:p w:rsidR="00945FCA" w:rsidRDefault="00945FCA" w:rsidP="00945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7</w:t>
            </w:r>
          </w:p>
        </w:tc>
        <w:tc>
          <w:tcPr>
            <w:tcW w:w="7796" w:type="dxa"/>
          </w:tcPr>
          <w:p w:rsidR="00945FCA" w:rsidRPr="00286F30" w:rsidRDefault="00945FCA" w:rsidP="00945FCA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>«Об утверждении перечня имущества,</w:t>
            </w:r>
            <w:r>
              <w:rPr>
                <w:b/>
                <w:sz w:val="28"/>
                <w:szCs w:val="28"/>
              </w:rPr>
              <w:t xml:space="preserve"> находящегося в государственной собственности Приморского края, передаваемого в муниципальную </w:t>
            </w:r>
            <w:proofErr w:type="gramStart"/>
            <w:r w:rsidRPr="00775AD6">
              <w:rPr>
                <w:b/>
                <w:sz w:val="28"/>
                <w:szCs w:val="28"/>
              </w:rPr>
              <w:t>собственност</w:t>
            </w:r>
            <w:r>
              <w:rPr>
                <w:b/>
                <w:sz w:val="28"/>
                <w:szCs w:val="28"/>
              </w:rPr>
              <w:t>ь</w:t>
            </w:r>
            <w:r w:rsidRPr="00775AD6">
              <w:rPr>
                <w:rFonts w:eastAsia="Calibri"/>
                <w:b/>
                <w:sz w:val="28"/>
                <w:szCs w:val="22"/>
                <w:lang w:eastAsia="en-US"/>
              </w:rPr>
              <w:t>»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 </w:t>
            </w:r>
            <w:proofErr w:type="gramEnd"/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                     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02.04.2025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43</w:t>
            </w:r>
            <w:r>
              <w:rPr>
                <w:b/>
                <w:sz w:val="28"/>
                <w:szCs w:val="28"/>
              </w:rPr>
              <w:t>9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945FCA" w:rsidRPr="00945FCA" w:rsidRDefault="00945FCA" w:rsidP="00945FCA">
            <w:pPr>
              <w:pStyle w:val="a4"/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  <w:p w:rsidR="00945FCA" w:rsidRPr="003067D7" w:rsidRDefault="00945FCA" w:rsidP="00945FCA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945FCA" w:rsidRDefault="00945FCA" w:rsidP="00945FCA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945FCA" w:rsidRPr="00945FCA" w:rsidRDefault="00945FCA" w:rsidP="00945FCA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45FCA" w:rsidRPr="009E3A29" w:rsidTr="006007E0">
        <w:trPr>
          <w:trHeight w:val="2044"/>
          <w:jc w:val="center"/>
        </w:trPr>
        <w:tc>
          <w:tcPr>
            <w:tcW w:w="1418" w:type="dxa"/>
          </w:tcPr>
          <w:p w:rsidR="00945FCA" w:rsidRDefault="00945FCA" w:rsidP="00945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945FCA" w:rsidRPr="006007E0" w:rsidRDefault="00945FCA" w:rsidP="00945FCA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 w:rsidRPr="006007E0">
              <w:rPr>
                <w:b/>
                <w:sz w:val="28"/>
                <w:szCs w:val="28"/>
              </w:rPr>
              <w:t>О проекте муниципального правового акта города Владивостока «О внесении изменений в приложение к муниципальному правовому акту города Владивостока от 03.12.2024 № 140-МПА «Программа приватизации муниципального имущества в городе Владивостоке на 2025 и 2026 годы»</w:t>
            </w:r>
            <w:r>
              <w:rPr>
                <w:sz w:val="28"/>
                <w:szCs w:val="28"/>
              </w:rPr>
              <w:t xml:space="preserve"> </w:t>
            </w:r>
            <w:r w:rsidRPr="006007E0">
              <w:rPr>
                <w:rFonts w:eastAsia="Calibri"/>
                <w:b/>
                <w:sz w:val="28"/>
                <w:szCs w:val="28"/>
              </w:rPr>
              <w:t>(от 02.04.2025 № 4</w:t>
            </w:r>
            <w:r>
              <w:rPr>
                <w:rFonts w:eastAsia="Calibri"/>
                <w:b/>
                <w:sz w:val="28"/>
                <w:szCs w:val="28"/>
              </w:rPr>
              <w:t>40</w:t>
            </w:r>
            <w:r w:rsidRPr="006007E0">
              <w:rPr>
                <w:rFonts w:eastAsia="Calibri"/>
                <w:b/>
                <w:sz w:val="28"/>
                <w:szCs w:val="28"/>
              </w:rPr>
              <w:t>-ПР)</w:t>
            </w:r>
          </w:p>
          <w:p w:rsidR="00945FCA" w:rsidRPr="00945FCA" w:rsidRDefault="00945FCA" w:rsidP="00945FCA">
            <w:pPr>
              <w:tabs>
                <w:tab w:val="left" w:pos="4820"/>
              </w:tabs>
              <w:rPr>
                <w:rFonts w:eastAsia="Calibri"/>
                <w:b/>
                <w:sz w:val="20"/>
                <w:szCs w:val="20"/>
              </w:rPr>
            </w:pPr>
          </w:p>
          <w:p w:rsidR="00945FCA" w:rsidRPr="003067D7" w:rsidRDefault="00945FCA" w:rsidP="00945FCA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945FCA" w:rsidRDefault="00945FCA" w:rsidP="00945FCA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945FCA" w:rsidRPr="00945FCA" w:rsidRDefault="00945FCA" w:rsidP="00945FCA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45FCA" w:rsidRPr="009E3A29" w:rsidTr="00945FCA">
        <w:trPr>
          <w:trHeight w:val="728"/>
          <w:jc w:val="center"/>
        </w:trPr>
        <w:tc>
          <w:tcPr>
            <w:tcW w:w="1418" w:type="dxa"/>
          </w:tcPr>
          <w:p w:rsidR="00945FCA" w:rsidRDefault="00945FCA" w:rsidP="00945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945FCA" w:rsidRDefault="00945FCA" w:rsidP="00945FCA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5D2407">
              <w:rPr>
                <w:b/>
                <w:sz w:val="28"/>
                <w:szCs w:val="28"/>
                <w:lang w:eastAsia="en-US"/>
              </w:rPr>
              <w:t xml:space="preserve">О проекте муниципального правового акта города Владивостока </w:t>
            </w:r>
            <w:r w:rsidRPr="005D2407">
              <w:rPr>
                <w:b/>
                <w:sz w:val="28"/>
                <w:szCs w:val="28"/>
              </w:rPr>
              <w:t>«О внесении изменений в муниципальный правовой акт города Владивостока от 10.05.2006 № 30-МПА «Положение о порядке освобождения самовольно занятых земельных участков на территории города Владивостока»</w:t>
            </w:r>
          </w:p>
          <w:p w:rsidR="00945FCA" w:rsidRDefault="00945FCA" w:rsidP="00945FCA">
            <w:pPr>
              <w:pStyle w:val="a4"/>
              <w:jc w:val="both"/>
              <w:rPr>
                <w:rFonts w:eastAsia="Calibri"/>
                <w:u w:val="single"/>
              </w:rPr>
            </w:pPr>
            <w:r w:rsidRPr="006007E0">
              <w:rPr>
                <w:rFonts w:eastAsia="Calibri"/>
                <w:b/>
                <w:sz w:val="28"/>
                <w:szCs w:val="28"/>
              </w:rPr>
              <w:t>(от 0</w:t>
            </w:r>
            <w:r>
              <w:rPr>
                <w:rFonts w:eastAsia="Calibri"/>
                <w:b/>
                <w:sz w:val="28"/>
                <w:szCs w:val="28"/>
              </w:rPr>
              <w:t>8</w:t>
            </w:r>
            <w:r w:rsidRPr="006007E0">
              <w:rPr>
                <w:rFonts w:eastAsia="Calibri"/>
                <w:b/>
                <w:sz w:val="28"/>
                <w:szCs w:val="28"/>
              </w:rPr>
              <w:t>.04.2025 № 4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Pr="006007E0">
              <w:rPr>
                <w:rFonts w:eastAsia="Calibri"/>
                <w:b/>
                <w:sz w:val="28"/>
                <w:szCs w:val="28"/>
              </w:rPr>
              <w:t>-ПР)</w:t>
            </w:r>
          </w:p>
          <w:p w:rsidR="00945FCA" w:rsidRDefault="00945FCA" w:rsidP="00945FCA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945FCA" w:rsidRPr="003067D7" w:rsidRDefault="00945FCA" w:rsidP="00945FCA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945FCA" w:rsidRPr="006007E0" w:rsidRDefault="00945FCA" w:rsidP="00945FCA">
            <w:pPr>
              <w:pStyle w:val="a4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>Стоценко Константин Александрович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</w:tc>
      </w:tr>
    </w:tbl>
    <w:p w:rsidR="00EF031F" w:rsidRDefault="00EF031F" w:rsidP="00613FC5">
      <w:pPr>
        <w:tabs>
          <w:tab w:val="left" w:pos="4820"/>
        </w:tabs>
        <w:jc w:val="both"/>
      </w:pPr>
    </w:p>
    <w:sectPr w:rsidR="00EF031F" w:rsidSect="00945FCA">
      <w:headerReference w:type="default" r:id="rId6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334" w:rsidRDefault="00835334" w:rsidP="00A006DF">
      <w:r>
        <w:separator/>
      </w:r>
    </w:p>
  </w:endnote>
  <w:endnote w:type="continuationSeparator" w:id="0">
    <w:p w:rsidR="00835334" w:rsidRDefault="00835334" w:rsidP="00A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334" w:rsidRDefault="00835334" w:rsidP="00A006DF">
      <w:r>
        <w:separator/>
      </w:r>
    </w:p>
  </w:footnote>
  <w:footnote w:type="continuationSeparator" w:id="0">
    <w:p w:rsidR="00835334" w:rsidRDefault="00835334" w:rsidP="00A0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851019"/>
      <w:docPartObj>
        <w:docPartGallery w:val="Page Numbers (Top of Page)"/>
        <w:docPartUnique/>
      </w:docPartObj>
    </w:sdtPr>
    <w:sdtEndPr/>
    <w:sdtContent>
      <w:p w:rsidR="00A006DF" w:rsidRDefault="00A00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FCA">
          <w:rPr>
            <w:noProof/>
          </w:rPr>
          <w:t>2</w:t>
        </w:r>
        <w:r>
          <w:fldChar w:fldCharType="end"/>
        </w:r>
      </w:p>
    </w:sdtContent>
  </w:sdt>
  <w:p w:rsidR="00A006DF" w:rsidRDefault="00A006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DF"/>
    <w:rsid w:val="00003308"/>
    <w:rsid w:val="00012BEC"/>
    <w:rsid w:val="00016A5D"/>
    <w:rsid w:val="00024724"/>
    <w:rsid w:val="00044646"/>
    <w:rsid w:val="00051E3F"/>
    <w:rsid w:val="00083820"/>
    <w:rsid w:val="000D3062"/>
    <w:rsid w:val="001012BD"/>
    <w:rsid w:val="00105850"/>
    <w:rsid w:val="00116A32"/>
    <w:rsid w:val="00116DEA"/>
    <w:rsid w:val="001254D0"/>
    <w:rsid w:val="0014393F"/>
    <w:rsid w:val="0015648F"/>
    <w:rsid w:val="00161B73"/>
    <w:rsid w:val="00163642"/>
    <w:rsid w:val="00164F92"/>
    <w:rsid w:val="001A393B"/>
    <w:rsid w:val="001A6AE1"/>
    <w:rsid w:val="001D2234"/>
    <w:rsid w:val="001D2EBA"/>
    <w:rsid w:val="00236E5F"/>
    <w:rsid w:val="0024163A"/>
    <w:rsid w:val="00246D99"/>
    <w:rsid w:val="002523AC"/>
    <w:rsid w:val="00266BC8"/>
    <w:rsid w:val="00267538"/>
    <w:rsid w:val="00271343"/>
    <w:rsid w:val="00292403"/>
    <w:rsid w:val="00294C79"/>
    <w:rsid w:val="002B3E9E"/>
    <w:rsid w:val="002B4D55"/>
    <w:rsid w:val="002C5BB8"/>
    <w:rsid w:val="002D6FD5"/>
    <w:rsid w:val="002F792B"/>
    <w:rsid w:val="003067D7"/>
    <w:rsid w:val="003153AC"/>
    <w:rsid w:val="003310D5"/>
    <w:rsid w:val="0034700E"/>
    <w:rsid w:val="00350DBE"/>
    <w:rsid w:val="00353296"/>
    <w:rsid w:val="00373716"/>
    <w:rsid w:val="003741BD"/>
    <w:rsid w:val="00377DB7"/>
    <w:rsid w:val="003850BF"/>
    <w:rsid w:val="003D1AB3"/>
    <w:rsid w:val="003D6865"/>
    <w:rsid w:val="003E14E0"/>
    <w:rsid w:val="003E5B42"/>
    <w:rsid w:val="00401F50"/>
    <w:rsid w:val="004564D8"/>
    <w:rsid w:val="00482EFA"/>
    <w:rsid w:val="004913F4"/>
    <w:rsid w:val="004B6FB1"/>
    <w:rsid w:val="00507456"/>
    <w:rsid w:val="005219E2"/>
    <w:rsid w:val="005239F9"/>
    <w:rsid w:val="005255CB"/>
    <w:rsid w:val="00555D04"/>
    <w:rsid w:val="00564260"/>
    <w:rsid w:val="00564573"/>
    <w:rsid w:val="00595CFE"/>
    <w:rsid w:val="005C0F1B"/>
    <w:rsid w:val="005D09D8"/>
    <w:rsid w:val="005D2407"/>
    <w:rsid w:val="005F5AA6"/>
    <w:rsid w:val="006007E0"/>
    <w:rsid w:val="00613FC5"/>
    <w:rsid w:val="00643FBF"/>
    <w:rsid w:val="00690173"/>
    <w:rsid w:val="006915F7"/>
    <w:rsid w:val="006A6967"/>
    <w:rsid w:val="006C01BF"/>
    <w:rsid w:val="006E6CD2"/>
    <w:rsid w:val="006F637D"/>
    <w:rsid w:val="00704DF4"/>
    <w:rsid w:val="007103D9"/>
    <w:rsid w:val="007229DB"/>
    <w:rsid w:val="007578AE"/>
    <w:rsid w:val="00760014"/>
    <w:rsid w:val="00793E7E"/>
    <w:rsid w:val="007B3C40"/>
    <w:rsid w:val="00816A47"/>
    <w:rsid w:val="008227CC"/>
    <w:rsid w:val="008340FC"/>
    <w:rsid w:val="00835334"/>
    <w:rsid w:val="00847CBE"/>
    <w:rsid w:val="008D1F63"/>
    <w:rsid w:val="008E17BC"/>
    <w:rsid w:val="008F3776"/>
    <w:rsid w:val="00904767"/>
    <w:rsid w:val="00912A1B"/>
    <w:rsid w:val="00945FCA"/>
    <w:rsid w:val="009555BB"/>
    <w:rsid w:val="00956590"/>
    <w:rsid w:val="009737CA"/>
    <w:rsid w:val="009A6D02"/>
    <w:rsid w:val="009B3EB8"/>
    <w:rsid w:val="009C5668"/>
    <w:rsid w:val="009E07C5"/>
    <w:rsid w:val="009E2A92"/>
    <w:rsid w:val="009F144C"/>
    <w:rsid w:val="00A006DF"/>
    <w:rsid w:val="00A04CAA"/>
    <w:rsid w:val="00A16455"/>
    <w:rsid w:val="00A267DC"/>
    <w:rsid w:val="00A36098"/>
    <w:rsid w:val="00A47ADE"/>
    <w:rsid w:val="00A62C48"/>
    <w:rsid w:val="00A97B19"/>
    <w:rsid w:val="00AA2094"/>
    <w:rsid w:val="00AE3501"/>
    <w:rsid w:val="00AE680F"/>
    <w:rsid w:val="00AF45C5"/>
    <w:rsid w:val="00B02121"/>
    <w:rsid w:val="00B139E1"/>
    <w:rsid w:val="00BB2BB5"/>
    <w:rsid w:val="00C15FCF"/>
    <w:rsid w:val="00C37B58"/>
    <w:rsid w:val="00C43C43"/>
    <w:rsid w:val="00C755E5"/>
    <w:rsid w:val="00C84C61"/>
    <w:rsid w:val="00CB097D"/>
    <w:rsid w:val="00CD7A4A"/>
    <w:rsid w:val="00CE03D6"/>
    <w:rsid w:val="00D04C9B"/>
    <w:rsid w:val="00D07B3F"/>
    <w:rsid w:val="00D233E8"/>
    <w:rsid w:val="00D63E1D"/>
    <w:rsid w:val="00D75AA0"/>
    <w:rsid w:val="00DA579A"/>
    <w:rsid w:val="00DF4E1E"/>
    <w:rsid w:val="00E00EF3"/>
    <w:rsid w:val="00E131A9"/>
    <w:rsid w:val="00E473A2"/>
    <w:rsid w:val="00E76887"/>
    <w:rsid w:val="00E82EC8"/>
    <w:rsid w:val="00EF031F"/>
    <w:rsid w:val="00F10466"/>
    <w:rsid w:val="00F1366A"/>
    <w:rsid w:val="00F14758"/>
    <w:rsid w:val="00F45FD9"/>
    <w:rsid w:val="00F705BA"/>
    <w:rsid w:val="00F73705"/>
    <w:rsid w:val="00F9001A"/>
    <w:rsid w:val="00FC2C81"/>
    <w:rsid w:val="00FD26D0"/>
    <w:rsid w:val="00FE44B2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47B7B-BF5F-4361-97CB-2B2D474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06D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EB8"/>
    <w:pPr>
      <w:keepNext/>
      <w:keepLines/>
      <w:suppressAutoHyphens w:val="0"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229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6DF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a3">
    <w:name w:val="Обычный + По центру"/>
    <w:basedOn w:val="a"/>
    <w:uiPriority w:val="99"/>
    <w:rsid w:val="00A006DF"/>
    <w:pPr>
      <w:jc w:val="center"/>
    </w:pPr>
    <w:rPr>
      <w:sz w:val="28"/>
      <w:szCs w:val="28"/>
    </w:rPr>
  </w:style>
  <w:style w:type="paragraph" w:styleId="a4">
    <w:name w:val="No Spacing"/>
    <w:uiPriority w:val="1"/>
    <w:qFormat/>
    <w:rsid w:val="00A006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A006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06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006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06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Знак Знак Знак Знак Знак Знак Знак Знак Знак Знак Знак Знак Знак Знак"/>
    <w:basedOn w:val="a"/>
    <w:rsid w:val="009555B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2D6F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6FD5"/>
    <w:rPr>
      <w:rFonts w:ascii="Segoe UI" w:eastAsia="Times New Roman" w:hAnsi="Segoe UI" w:cs="Segoe UI"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D63E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3E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3E1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3E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3E1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B3EB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29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3">
    <w:name w:val="Основной текст (3)_"/>
    <w:basedOn w:val="a0"/>
    <w:link w:val="30"/>
    <w:rsid w:val="005219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19E2"/>
    <w:pPr>
      <w:widowControl w:val="0"/>
      <w:shd w:val="clear" w:color="auto" w:fill="FFFFFF"/>
      <w:suppressAutoHyphens w:val="0"/>
      <w:spacing w:line="310" w:lineRule="exact"/>
      <w:jc w:val="center"/>
    </w:pPr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rsid w:val="003D6865"/>
    <w:pPr>
      <w:suppressAutoHyphens w:val="0"/>
      <w:ind w:right="4252"/>
      <w:jc w:val="both"/>
    </w:pPr>
    <w:rPr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3D68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3359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Кочергина</dc:creator>
  <cp:keywords/>
  <dc:description/>
  <cp:lastModifiedBy>Наталья А. Кочергина</cp:lastModifiedBy>
  <cp:revision>67</cp:revision>
  <cp:lastPrinted>2025-04-10T07:19:00Z</cp:lastPrinted>
  <dcterms:created xsi:type="dcterms:W3CDTF">2022-08-17T01:26:00Z</dcterms:created>
  <dcterms:modified xsi:type="dcterms:W3CDTF">2025-04-10T07:49:00Z</dcterms:modified>
</cp:coreProperties>
</file>