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24" w:rsidRDefault="00CA5124" w:rsidP="00CD6A0F">
      <w:pPr>
        <w:pStyle w:val="6"/>
        <w:tabs>
          <w:tab w:val="left" w:pos="3119"/>
          <w:tab w:val="left" w:pos="11057"/>
          <w:tab w:val="left" w:pos="11199"/>
        </w:tabs>
        <w:ind w:firstLine="10206"/>
        <w:jc w:val="left"/>
        <w:rPr>
          <w:szCs w:val="28"/>
          <w:lang w:val="ru-RU"/>
        </w:rPr>
      </w:pPr>
      <w:bookmarkStart w:id="0" w:name="_GoBack"/>
      <w:bookmarkEnd w:id="0"/>
      <w:r>
        <w:rPr>
          <w:szCs w:val="28"/>
          <w:lang w:val="ru-RU"/>
        </w:rPr>
        <w:t>Приложение</w:t>
      </w:r>
    </w:p>
    <w:p w:rsidR="00CA5124" w:rsidRDefault="00CA5124" w:rsidP="00CD6A0F">
      <w:pPr>
        <w:pStyle w:val="6"/>
        <w:tabs>
          <w:tab w:val="left" w:pos="3119"/>
        </w:tabs>
        <w:ind w:firstLine="10206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к решению </w:t>
      </w:r>
    </w:p>
    <w:p w:rsidR="00CA5124" w:rsidRDefault="00CA5124" w:rsidP="00CD6A0F">
      <w:pPr>
        <w:pStyle w:val="6"/>
        <w:tabs>
          <w:tab w:val="left" w:pos="3119"/>
        </w:tabs>
        <w:ind w:firstLine="10206"/>
        <w:jc w:val="both"/>
        <w:rPr>
          <w:szCs w:val="28"/>
          <w:lang w:val="ru-RU"/>
        </w:rPr>
      </w:pPr>
      <w:r>
        <w:rPr>
          <w:szCs w:val="28"/>
          <w:lang w:val="ru-RU"/>
        </w:rPr>
        <w:t>Думы города Владивостока</w:t>
      </w:r>
    </w:p>
    <w:p w:rsidR="00CA5124" w:rsidRDefault="00AE2BFA" w:rsidP="00AE3C52">
      <w:pPr>
        <w:pStyle w:val="6"/>
        <w:tabs>
          <w:tab w:val="left" w:pos="3119"/>
        </w:tabs>
        <w:ind w:firstLine="10206"/>
        <w:jc w:val="left"/>
        <w:rPr>
          <w:color w:val="FFFFFF"/>
          <w:szCs w:val="28"/>
          <w:lang w:val="ru-RU"/>
        </w:rPr>
      </w:pPr>
      <w:r>
        <w:rPr>
          <w:szCs w:val="28"/>
          <w:lang w:val="ru-RU"/>
        </w:rPr>
        <w:t>от___________ №_________</w:t>
      </w:r>
      <w:r>
        <w:rPr>
          <w:szCs w:val="28"/>
          <w:lang w:val="ru-RU"/>
        </w:rPr>
        <w:br/>
      </w:r>
      <w:r w:rsidR="00CA5124">
        <w:rPr>
          <w:color w:val="FFFFFF"/>
          <w:szCs w:val="28"/>
          <w:lang w:val="ru-RU"/>
        </w:rPr>
        <w:tab/>
      </w:r>
    </w:p>
    <w:p w:rsidR="00D4752B" w:rsidRPr="00D4752B" w:rsidRDefault="00CA5124" w:rsidP="00D4752B">
      <w:pPr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="00D4752B" w:rsidRPr="00D4752B">
        <w:rPr>
          <w:sz w:val="28"/>
          <w:szCs w:val="28"/>
        </w:rPr>
        <w:t>имущества, находящегося в государственной собственности</w:t>
      </w:r>
      <w:r w:rsidR="00165388">
        <w:rPr>
          <w:sz w:val="28"/>
          <w:szCs w:val="28"/>
        </w:rPr>
        <w:t xml:space="preserve"> </w:t>
      </w:r>
      <w:r w:rsidR="00926984">
        <w:rPr>
          <w:sz w:val="28"/>
          <w:szCs w:val="28"/>
        </w:rPr>
        <w:t>Приморского края</w:t>
      </w:r>
      <w:r w:rsidR="00D4752B" w:rsidRPr="00D4752B">
        <w:rPr>
          <w:sz w:val="28"/>
          <w:szCs w:val="28"/>
        </w:rPr>
        <w:t>, передаваемого в муниципальную собственность</w:t>
      </w:r>
    </w:p>
    <w:p w:rsidR="00CA5124" w:rsidRDefault="00CA5124" w:rsidP="00CA5124">
      <w:pPr>
        <w:widowControl w:val="0"/>
        <w:suppressAutoHyphens/>
        <w:jc w:val="center"/>
        <w:rPr>
          <w:sz w:val="28"/>
          <w:szCs w:val="28"/>
        </w:rPr>
      </w:pPr>
    </w:p>
    <w:tbl>
      <w:tblPr>
        <w:tblW w:w="15027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2269"/>
        <w:gridCol w:w="1558"/>
        <w:gridCol w:w="4253"/>
        <w:gridCol w:w="3686"/>
      </w:tblGrid>
      <w:tr w:rsidR="00CF4AC1" w:rsidRPr="00CD6A0F" w:rsidTr="001E2AC1">
        <w:tc>
          <w:tcPr>
            <w:tcW w:w="568" w:type="dxa"/>
          </w:tcPr>
          <w:p w:rsidR="00CF4AC1" w:rsidRDefault="00CF4AC1" w:rsidP="00B14329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№</w:t>
            </w:r>
          </w:p>
          <w:p w:rsidR="00CF4AC1" w:rsidRPr="00CD6A0F" w:rsidRDefault="00CF4AC1" w:rsidP="00B14329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п/п</w:t>
            </w:r>
          </w:p>
        </w:tc>
        <w:tc>
          <w:tcPr>
            <w:tcW w:w="2693" w:type="dxa"/>
          </w:tcPr>
          <w:p w:rsidR="00CF4AC1" w:rsidRPr="00CD6A0F" w:rsidRDefault="00CF4AC1" w:rsidP="00B14329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CD6A0F">
              <w:rPr>
                <w:rFonts w:eastAsiaTheme="minorEastAsia"/>
                <w:sz w:val="24"/>
                <w:szCs w:val="24"/>
              </w:rPr>
              <w:t xml:space="preserve">Полное наименование организации </w:t>
            </w:r>
          </w:p>
        </w:tc>
        <w:tc>
          <w:tcPr>
            <w:tcW w:w="2269" w:type="dxa"/>
          </w:tcPr>
          <w:p w:rsidR="00CF4AC1" w:rsidRPr="00CD6A0F" w:rsidRDefault="00CF4AC1" w:rsidP="0003039C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CD6A0F">
              <w:rPr>
                <w:rFonts w:eastAsiaTheme="minorEastAsia"/>
                <w:sz w:val="24"/>
                <w:szCs w:val="24"/>
              </w:rPr>
              <w:t>Адрес места нахождения организации, ИНН организации</w:t>
            </w:r>
          </w:p>
        </w:tc>
        <w:tc>
          <w:tcPr>
            <w:tcW w:w="1558" w:type="dxa"/>
          </w:tcPr>
          <w:p w:rsidR="00CF4AC1" w:rsidRPr="00CD6A0F" w:rsidRDefault="00CF4AC1" w:rsidP="00AE2BFA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CD6A0F">
              <w:rPr>
                <w:rFonts w:eastAsiaTheme="minorEastAsia"/>
                <w:sz w:val="24"/>
                <w:szCs w:val="24"/>
              </w:rPr>
              <w:t>Наименование имущества</w:t>
            </w:r>
          </w:p>
        </w:tc>
        <w:tc>
          <w:tcPr>
            <w:tcW w:w="4253" w:type="dxa"/>
          </w:tcPr>
          <w:p w:rsidR="00CF4AC1" w:rsidRPr="00CD6A0F" w:rsidRDefault="00CF4AC1" w:rsidP="001757B1">
            <w:pPr>
              <w:autoSpaceDE w:val="0"/>
              <w:autoSpaceDN w:val="0"/>
              <w:ind w:left="-312" w:firstLine="312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3686" w:type="dxa"/>
          </w:tcPr>
          <w:p w:rsidR="00CF4AC1" w:rsidRPr="00CD6A0F" w:rsidRDefault="00CF4AC1" w:rsidP="008E71B3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CD6A0F">
              <w:rPr>
                <w:rFonts w:eastAsiaTheme="minorEastAsia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1E2AC1" w:rsidRPr="00CD6A0F" w:rsidTr="001E2AC1">
        <w:trPr>
          <w:trHeight w:val="846"/>
        </w:trPr>
        <w:tc>
          <w:tcPr>
            <w:tcW w:w="568" w:type="dxa"/>
          </w:tcPr>
          <w:p w:rsidR="001E2AC1" w:rsidRPr="00F53D43" w:rsidRDefault="001E2AC1" w:rsidP="002F4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</w:tcPr>
          <w:p w:rsidR="001E2AC1" w:rsidRPr="009A3465" w:rsidRDefault="001E2AC1" w:rsidP="009A34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3465">
              <w:rPr>
                <w:sz w:val="24"/>
                <w:szCs w:val="24"/>
              </w:rPr>
              <w:t>Министерство имущественных</w:t>
            </w:r>
          </w:p>
          <w:p w:rsidR="001E2AC1" w:rsidRPr="009A3465" w:rsidRDefault="001E2AC1" w:rsidP="009A34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3465">
              <w:rPr>
                <w:sz w:val="24"/>
                <w:szCs w:val="24"/>
              </w:rPr>
              <w:t>и земельных</w:t>
            </w:r>
          </w:p>
          <w:p w:rsidR="001E2AC1" w:rsidRPr="009A3465" w:rsidRDefault="001E2AC1" w:rsidP="009A34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3465">
              <w:rPr>
                <w:sz w:val="24"/>
                <w:szCs w:val="24"/>
              </w:rPr>
              <w:t>отношений</w:t>
            </w:r>
          </w:p>
          <w:p w:rsidR="001E2AC1" w:rsidRPr="00D71428" w:rsidRDefault="001E2AC1" w:rsidP="009A34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A3465">
              <w:rPr>
                <w:sz w:val="24"/>
                <w:szCs w:val="24"/>
              </w:rPr>
              <w:t>Приморского края</w:t>
            </w:r>
          </w:p>
        </w:tc>
        <w:tc>
          <w:tcPr>
            <w:tcW w:w="2269" w:type="dxa"/>
          </w:tcPr>
          <w:p w:rsidR="001E2AC1" w:rsidRPr="009A3465" w:rsidRDefault="001E2AC1" w:rsidP="009A346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9A3465">
              <w:rPr>
                <w:rFonts w:eastAsiaTheme="minorEastAsia"/>
                <w:sz w:val="24"/>
                <w:szCs w:val="24"/>
              </w:rPr>
              <w:t>690110</w:t>
            </w:r>
          </w:p>
          <w:p w:rsidR="001E2AC1" w:rsidRPr="009A3465" w:rsidRDefault="001E2AC1" w:rsidP="009A346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9A3465">
              <w:rPr>
                <w:rFonts w:eastAsiaTheme="minorEastAsia"/>
                <w:sz w:val="24"/>
                <w:szCs w:val="24"/>
              </w:rPr>
              <w:t>г. Владивосток,</w:t>
            </w:r>
          </w:p>
          <w:p w:rsidR="001E2AC1" w:rsidRPr="009A3465" w:rsidRDefault="001E2AC1" w:rsidP="009A346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9A3465">
              <w:rPr>
                <w:rFonts w:eastAsiaTheme="minorEastAsia"/>
                <w:sz w:val="24"/>
                <w:szCs w:val="24"/>
              </w:rPr>
              <w:t xml:space="preserve">ул. Светланская, </w:t>
            </w:r>
            <w:r>
              <w:rPr>
                <w:rFonts w:eastAsiaTheme="minorEastAsia"/>
                <w:sz w:val="24"/>
                <w:szCs w:val="24"/>
              </w:rPr>
              <w:t xml:space="preserve">                                   </w:t>
            </w:r>
            <w:r w:rsidRPr="009A3465">
              <w:rPr>
                <w:rFonts w:eastAsiaTheme="minorEastAsia"/>
                <w:sz w:val="24"/>
                <w:szCs w:val="24"/>
              </w:rPr>
              <w:t>д. 22,</w:t>
            </w:r>
          </w:p>
          <w:p w:rsidR="001E2AC1" w:rsidRPr="00235A28" w:rsidRDefault="001E2AC1" w:rsidP="009A346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9A3465">
              <w:rPr>
                <w:rFonts w:eastAsiaTheme="minorEastAsia"/>
                <w:sz w:val="24"/>
                <w:szCs w:val="24"/>
              </w:rPr>
              <w:t>ИНН 2538111008</w:t>
            </w:r>
          </w:p>
        </w:tc>
        <w:tc>
          <w:tcPr>
            <w:tcW w:w="1558" w:type="dxa"/>
          </w:tcPr>
          <w:p w:rsidR="001E2AC1" w:rsidRPr="00235A28" w:rsidRDefault="001E2AC1" w:rsidP="000D42D5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Земельный участок</w:t>
            </w:r>
          </w:p>
        </w:tc>
        <w:tc>
          <w:tcPr>
            <w:tcW w:w="4253" w:type="dxa"/>
          </w:tcPr>
          <w:p w:rsidR="001E2AC1" w:rsidRPr="00391F08" w:rsidRDefault="00DF52C3" w:rsidP="00DF52C3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DF52C3">
              <w:rPr>
                <w:rFonts w:eastAsia="TimesNewRomanPSMT"/>
                <w:sz w:val="24"/>
                <w:szCs w:val="24"/>
                <w:lang w:eastAsia="en-US"/>
              </w:rPr>
              <w:t>Местоположение установлено относительно ориентира, расположенного за пределами участка.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DF52C3">
              <w:rPr>
                <w:rFonts w:eastAsia="TimesNewRomanPSMT"/>
                <w:sz w:val="24"/>
                <w:szCs w:val="24"/>
                <w:lang w:eastAsia="en-US"/>
              </w:rPr>
              <w:t>Ориентир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 </w:t>
            </w:r>
            <w:r w:rsidRPr="00DF52C3">
              <w:rPr>
                <w:rFonts w:eastAsia="TimesNewRomanPSMT"/>
                <w:sz w:val="24"/>
                <w:szCs w:val="24"/>
                <w:lang w:eastAsia="en-US"/>
              </w:rPr>
              <w:t>здание.</w:t>
            </w:r>
            <w:r w:rsidR="00211919"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DF52C3">
              <w:rPr>
                <w:rFonts w:eastAsia="TimesNewRomanPSMT"/>
                <w:sz w:val="24"/>
                <w:szCs w:val="24"/>
                <w:lang w:eastAsia="en-US"/>
              </w:rPr>
              <w:t>Участок находится примерно в 92 м по направлению на северо-восток от ориентира. Почтовый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DF52C3">
              <w:rPr>
                <w:rFonts w:eastAsia="TimesNewRomanPSMT"/>
                <w:sz w:val="24"/>
                <w:szCs w:val="24"/>
                <w:lang w:eastAsia="en-US"/>
              </w:rPr>
              <w:t xml:space="preserve">адрес ориентира: Приморский край, 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br/>
            </w:r>
            <w:r w:rsidRPr="00DF52C3">
              <w:rPr>
                <w:rFonts w:eastAsia="TimesNewRomanPSMT"/>
                <w:sz w:val="24"/>
                <w:szCs w:val="24"/>
                <w:lang w:eastAsia="en-US"/>
              </w:rPr>
              <w:t xml:space="preserve">г. Владивосток, п. Трудовое, 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br/>
            </w:r>
            <w:r w:rsidRPr="00DF52C3">
              <w:rPr>
                <w:rFonts w:eastAsia="TimesNewRomanPSMT"/>
                <w:sz w:val="24"/>
                <w:szCs w:val="24"/>
                <w:lang w:eastAsia="en-US"/>
              </w:rPr>
              <w:t>ул. Курильская, д. 46.</w:t>
            </w:r>
          </w:p>
        </w:tc>
        <w:tc>
          <w:tcPr>
            <w:tcW w:w="3686" w:type="dxa"/>
          </w:tcPr>
          <w:p w:rsidR="001E2AC1" w:rsidRPr="009A3465" w:rsidRDefault="001E2AC1" w:rsidP="009A3465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9A3465">
              <w:rPr>
                <w:rFonts w:eastAsiaTheme="minorEastAsia"/>
                <w:sz w:val="24"/>
                <w:szCs w:val="24"/>
              </w:rPr>
              <w:t xml:space="preserve">кадастровый номер </w:t>
            </w:r>
            <w:r w:rsidR="00DF52C3" w:rsidRPr="00DF52C3">
              <w:rPr>
                <w:rFonts w:eastAsiaTheme="minorEastAsia"/>
                <w:sz w:val="24"/>
                <w:szCs w:val="24"/>
              </w:rPr>
              <w:t>25:28:000000:70540</w:t>
            </w:r>
            <w:r w:rsidRPr="009A3465">
              <w:rPr>
                <w:rFonts w:eastAsiaTheme="minorEastAsia"/>
                <w:sz w:val="24"/>
                <w:szCs w:val="24"/>
              </w:rPr>
              <w:t>,</w:t>
            </w:r>
          </w:p>
          <w:p w:rsidR="001E2AC1" w:rsidRPr="00343190" w:rsidRDefault="001E2AC1" w:rsidP="0034319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343190">
              <w:rPr>
                <w:rFonts w:eastAsiaTheme="minorEastAsia"/>
                <w:sz w:val="24"/>
                <w:szCs w:val="24"/>
              </w:rPr>
              <w:t xml:space="preserve">площадь </w:t>
            </w:r>
            <w:r w:rsidRPr="00C07F95">
              <w:rPr>
                <w:rFonts w:eastAsiaTheme="minorEastAsia"/>
                <w:sz w:val="24"/>
                <w:szCs w:val="24"/>
              </w:rPr>
              <w:t>6</w:t>
            </w:r>
            <w:r w:rsidR="00DF52C3">
              <w:rPr>
                <w:rFonts w:eastAsiaTheme="minorEastAsia"/>
                <w:sz w:val="24"/>
                <w:szCs w:val="24"/>
              </w:rPr>
              <w:t>5</w:t>
            </w:r>
            <w:r w:rsidRPr="00C07F95">
              <w:rPr>
                <w:rFonts w:eastAsiaTheme="minorEastAsia"/>
                <w:sz w:val="24"/>
                <w:szCs w:val="24"/>
              </w:rPr>
              <w:t>8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343190">
              <w:rPr>
                <w:rFonts w:eastAsiaTheme="minorEastAsia"/>
                <w:sz w:val="24"/>
                <w:szCs w:val="24"/>
              </w:rPr>
              <w:t>кв. м,</w:t>
            </w:r>
          </w:p>
          <w:p w:rsidR="001E2AC1" w:rsidRPr="00343190" w:rsidRDefault="001E2AC1" w:rsidP="00DF52C3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343190">
              <w:rPr>
                <w:rFonts w:eastAsiaTheme="minorEastAsia"/>
                <w:sz w:val="24"/>
                <w:szCs w:val="24"/>
              </w:rPr>
              <w:t xml:space="preserve">вид разрешенного использования: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DF52C3" w:rsidRPr="00DF52C3">
              <w:rPr>
                <w:rFonts w:eastAsiaTheme="minorEastAsia"/>
                <w:sz w:val="24"/>
                <w:szCs w:val="24"/>
              </w:rPr>
              <w:t>Размещение автомобильных дорог; коммунальное обслуживание; улично-дорожная сеть; благоустройство</w:t>
            </w:r>
            <w:r w:rsidR="00DF52C3">
              <w:rPr>
                <w:rFonts w:eastAsiaTheme="minorEastAsia"/>
                <w:sz w:val="24"/>
                <w:szCs w:val="24"/>
              </w:rPr>
              <w:t xml:space="preserve"> </w:t>
            </w:r>
            <w:r w:rsidR="00DF52C3" w:rsidRPr="00DF52C3">
              <w:rPr>
                <w:rFonts w:eastAsiaTheme="minorEastAsia"/>
                <w:sz w:val="24"/>
                <w:szCs w:val="24"/>
              </w:rPr>
              <w:t>территории</w:t>
            </w:r>
          </w:p>
        </w:tc>
      </w:tr>
    </w:tbl>
    <w:p w:rsidR="00B14329" w:rsidRDefault="00AE3C52" w:rsidP="00733EFE">
      <w:pPr>
        <w:widowControl w:val="0"/>
        <w:suppressAutoHyphens/>
        <w:ind w:right="-881" w:hanging="28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</w:t>
      </w:r>
    </w:p>
    <w:sectPr w:rsidR="00B14329" w:rsidSect="00E0136D">
      <w:headerReference w:type="default" dor:id="rId9"/>
      <w:pgSz w:w="16838" w:h="11906" w:orient="landscape"/>
      <w:pgMar w:top="284" w:right="851" w:bottom="993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C55" w:rsidRDefault="005B2C55" w:rsidP="0003039C">
      <w:r>
        <w:separator/>
      </w:r>
    </w:p>
  </w:endnote>
  <w:endnote w:type="continuationSeparator" w:id="0">
    <w:p w:rsidR="005B2C55" w:rsidRDefault="005B2C55" w:rsidP="0003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C55" w:rsidRDefault="005B2C55" w:rsidP="0003039C">
      <w:r>
        <w:separator/>
      </w:r>
    </w:p>
  </w:footnote>
  <w:footnote w:type="continuationSeparator" w:id="0">
    <w:p w:rsidR="005B2C55" w:rsidRDefault="005B2C55" w:rsidP="00030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8987489"/>
      <w:docPartObj>
        <w:docPartGallery w:val="Page Numbers (Top of Page)"/>
        <w:docPartUnique/>
      </w:docPartObj>
    </w:sdtPr>
    <w:sdtEndPr/>
    <w:sdtContent>
      <w:p w:rsidR="00CD6A0F" w:rsidRDefault="00CD6A0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694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E3F08"/>
    <w:multiLevelType w:val="multilevel"/>
    <w:tmpl w:val="B178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9AD16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1D"/>
    <w:rsid w:val="0003039C"/>
    <w:rsid w:val="0003545F"/>
    <w:rsid w:val="00042392"/>
    <w:rsid w:val="00052A98"/>
    <w:rsid w:val="000642CD"/>
    <w:rsid w:val="000659F2"/>
    <w:rsid w:val="000808BF"/>
    <w:rsid w:val="000B17EE"/>
    <w:rsid w:val="000C5CFB"/>
    <w:rsid w:val="000D12D1"/>
    <w:rsid w:val="000D42D5"/>
    <w:rsid w:val="000E5C8F"/>
    <w:rsid w:val="00111600"/>
    <w:rsid w:val="00113547"/>
    <w:rsid w:val="00115A05"/>
    <w:rsid w:val="0016292C"/>
    <w:rsid w:val="00165388"/>
    <w:rsid w:val="001757B1"/>
    <w:rsid w:val="00193710"/>
    <w:rsid w:val="001A10EB"/>
    <w:rsid w:val="001A3697"/>
    <w:rsid w:val="001C6FE5"/>
    <w:rsid w:val="001E2AC1"/>
    <w:rsid w:val="001E3F0A"/>
    <w:rsid w:val="002017A1"/>
    <w:rsid w:val="00211919"/>
    <w:rsid w:val="00222960"/>
    <w:rsid w:val="0022411F"/>
    <w:rsid w:val="002306A7"/>
    <w:rsid w:val="00235A28"/>
    <w:rsid w:val="00263033"/>
    <w:rsid w:val="002679DF"/>
    <w:rsid w:val="00277BFE"/>
    <w:rsid w:val="00281F6A"/>
    <w:rsid w:val="002820CE"/>
    <w:rsid w:val="00282A76"/>
    <w:rsid w:val="00284A0C"/>
    <w:rsid w:val="002B7EF1"/>
    <w:rsid w:val="002C65FF"/>
    <w:rsid w:val="002E12B3"/>
    <w:rsid w:val="002E444D"/>
    <w:rsid w:val="002E5B09"/>
    <w:rsid w:val="002F490B"/>
    <w:rsid w:val="00310A7D"/>
    <w:rsid w:val="00312D1A"/>
    <w:rsid w:val="00314086"/>
    <w:rsid w:val="00320EF6"/>
    <w:rsid w:val="00324D4C"/>
    <w:rsid w:val="0032508F"/>
    <w:rsid w:val="00335478"/>
    <w:rsid w:val="00343190"/>
    <w:rsid w:val="0034533B"/>
    <w:rsid w:val="00350330"/>
    <w:rsid w:val="00391F08"/>
    <w:rsid w:val="003A144D"/>
    <w:rsid w:val="003A1D16"/>
    <w:rsid w:val="003A2AA4"/>
    <w:rsid w:val="003C1C01"/>
    <w:rsid w:val="003D6F88"/>
    <w:rsid w:val="003E0F93"/>
    <w:rsid w:val="003F2E12"/>
    <w:rsid w:val="00402DE8"/>
    <w:rsid w:val="00405D32"/>
    <w:rsid w:val="004065BB"/>
    <w:rsid w:val="00422806"/>
    <w:rsid w:val="00433EE3"/>
    <w:rsid w:val="00463416"/>
    <w:rsid w:val="004839CC"/>
    <w:rsid w:val="004B74AE"/>
    <w:rsid w:val="004D1918"/>
    <w:rsid w:val="004D365D"/>
    <w:rsid w:val="004E08EB"/>
    <w:rsid w:val="004E61B4"/>
    <w:rsid w:val="0052537B"/>
    <w:rsid w:val="00536D97"/>
    <w:rsid w:val="005434A8"/>
    <w:rsid w:val="005715B6"/>
    <w:rsid w:val="005764E4"/>
    <w:rsid w:val="00577CCB"/>
    <w:rsid w:val="00595BEE"/>
    <w:rsid w:val="005A638B"/>
    <w:rsid w:val="005B2C55"/>
    <w:rsid w:val="005B3BBA"/>
    <w:rsid w:val="005F3298"/>
    <w:rsid w:val="005F5783"/>
    <w:rsid w:val="00603E57"/>
    <w:rsid w:val="00603F58"/>
    <w:rsid w:val="006517D6"/>
    <w:rsid w:val="00664987"/>
    <w:rsid w:val="00670ACA"/>
    <w:rsid w:val="0068089C"/>
    <w:rsid w:val="00696F59"/>
    <w:rsid w:val="006C181E"/>
    <w:rsid w:val="006D0E0E"/>
    <w:rsid w:val="006E39B7"/>
    <w:rsid w:val="006E5982"/>
    <w:rsid w:val="00701E81"/>
    <w:rsid w:val="007140C4"/>
    <w:rsid w:val="007144E0"/>
    <w:rsid w:val="0072743D"/>
    <w:rsid w:val="00727836"/>
    <w:rsid w:val="00733EFE"/>
    <w:rsid w:val="00740249"/>
    <w:rsid w:val="00773A28"/>
    <w:rsid w:val="00774CEF"/>
    <w:rsid w:val="0078592A"/>
    <w:rsid w:val="00785E1A"/>
    <w:rsid w:val="00792214"/>
    <w:rsid w:val="007A0118"/>
    <w:rsid w:val="007B517F"/>
    <w:rsid w:val="007D7C37"/>
    <w:rsid w:val="007E1F6B"/>
    <w:rsid w:val="00805117"/>
    <w:rsid w:val="00817CAB"/>
    <w:rsid w:val="00850543"/>
    <w:rsid w:val="0086465E"/>
    <w:rsid w:val="00875EB8"/>
    <w:rsid w:val="00882A7E"/>
    <w:rsid w:val="00884773"/>
    <w:rsid w:val="0089358F"/>
    <w:rsid w:val="00897B2E"/>
    <w:rsid w:val="008A47E9"/>
    <w:rsid w:val="008C0E07"/>
    <w:rsid w:val="008C7973"/>
    <w:rsid w:val="008E254F"/>
    <w:rsid w:val="008E71B3"/>
    <w:rsid w:val="00904C1D"/>
    <w:rsid w:val="00905210"/>
    <w:rsid w:val="00923732"/>
    <w:rsid w:val="00926984"/>
    <w:rsid w:val="00950382"/>
    <w:rsid w:val="0099508B"/>
    <w:rsid w:val="009A3465"/>
    <w:rsid w:val="009B445E"/>
    <w:rsid w:val="009C1A44"/>
    <w:rsid w:val="009F2376"/>
    <w:rsid w:val="00A25C05"/>
    <w:rsid w:val="00A46C8E"/>
    <w:rsid w:val="00A545E4"/>
    <w:rsid w:val="00A7122E"/>
    <w:rsid w:val="00A810DF"/>
    <w:rsid w:val="00A82F5D"/>
    <w:rsid w:val="00A97C27"/>
    <w:rsid w:val="00AA0370"/>
    <w:rsid w:val="00AA22FF"/>
    <w:rsid w:val="00AA77E9"/>
    <w:rsid w:val="00AC45AA"/>
    <w:rsid w:val="00AD19CC"/>
    <w:rsid w:val="00AD734E"/>
    <w:rsid w:val="00AE097E"/>
    <w:rsid w:val="00AE2BFA"/>
    <w:rsid w:val="00AE3C52"/>
    <w:rsid w:val="00AF402F"/>
    <w:rsid w:val="00B11890"/>
    <w:rsid w:val="00B14329"/>
    <w:rsid w:val="00B30D44"/>
    <w:rsid w:val="00B37A1D"/>
    <w:rsid w:val="00B4129E"/>
    <w:rsid w:val="00B4796F"/>
    <w:rsid w:val="00B637CF"/>
    <w:rsid w:val="00B64337"/>
    <w:rsid w:val="00B657D6"/>
    <w:rsid w:val="00B7135B"/>
    <w:rsid w:val="00B733B3"/>
    <w:rsid w:val="00B75305"/>
    <w:rsid w:val="00B854E6"/>
    <w:rsid w:val="00B87243"/>
    <w:rsid w:val="00B92017"/>
    <w:rsid w:val="00BC0351"/>
    <w:rsid w:val="00BE1694"/>
    <w:rsid w:val="00BF195E"/>
    <w:rsid w:val="00C010C9"/>
    <w:rsid w:val="00C07F95"/>
    <w:rsid w:val="00C12766"/>
    <w:rsid w:val="00C2081E"/>
    <w:rsid w:val="00C61CAC"/>
    <w:rsid w:val="00C745CC"/>
    <w:rsid w:val="00C86F09"/>
    <w:rsid w:val="00C9120F"/>
    <w:rsid w:val="00CA5124"/>
    <w:rsid w:val="00CB2683"/>
    <w:rsid w:val="00CD6A0F"/>
    <w:rsid w:val="00CE57B1"/>
    <w:rsid w:val="00CF4AC1"/>
    <w:rsid w:val="00D03F5A"/>
    <w:rsid w:val="00D10518"/>
    <w:rsid w:val="00D17195"/>
    <w:rsid w:val="00D40A38"/>
    <w:rsid w:val="00D4752B"/>
    <w:rsid w:val="00D71428"/>
    <w:rsid w:val="00D766F9"/>
    <w:rsid w:val="00D8218D"/>
    <w:rsid w:val="00DB1C2B"/>
    <w:rsid w:val="00DB739F"/>
    <w:rsid w:val="00DC5003"/>
    <w:rsid w:val="00DC6904"/>
    <w:rsid w:val="00DF1446"/>
    <w:rsid w:val="00DF1D67"/>
    <w:rsid w:val="00DF52C3"/>
    <w:rsid w:val="00E00590"/>
    <w:rsid w:val="00E0136D"/>
    <w:rsid w:val="00E03676"/>
    <w:rsid w:val="00E14093"/>
    <w:rsid w:val="00E152CA"/>
    <w:rsid w:val="00E155AE"/>
    <w:rsid w:val="00E37A84"/>
    <w:rsid w:val="00E5292E"/>
    <w:rsid w:val="00E57A34"/>
    <w:rsid w:val="00E823C2"/>
    <w:rsid w:val="00E82B7B"/>
    <w:rsid w:val="00EB1C1D"/>
    <w:rsid w:val="00EB75AC"/>
    <w:rsid w:val="00EE2F03"/>
    <w:rsid w:val="00EE60EB"/>
    <w:rsid w:val="00F2320C"/>
    <w:rsid w:val="00F43209"/>
    <w:rsid w:val="00F5320E"/>
    <w:rsid w:val="00F60150"/>
    <w:rsid w:val="00F85967"/>
    <w:rsid w:val="00FC7A8E"/>
    <w:rsid w:val="00FE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C208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C208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9C069-5DD0-4053-B6C1-076735BF3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Акуленко</dc:creator>
  <cp:lastModifiedBy>Григорова Елена Анатольевна</cp:lastModifiedBy>
  <cp:revision>2</cp:revision>
  <cp:lastPrinted>2023-12-07T06:30:00Z</cp:lastPrinted>
  <dcterms:created xsi:type="dcterms:W3CDTF">2026-04-17T03:32:00Z</dcterms:created>
  <dcterms:modified xsi:type="dcterms:W3CDTF">2026-04-17T03:32:00Z</dcterms:modified>
</cp:coreProperties>
</file>