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do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9"/>
        <w:ind w:right="-1" w:firstLine="4820"/>
        <w:jc w:val="left"/>
      </w:pPr>
      <w:r>
        <w:t xml:space="preserve">Приложение</w:t>
      </w:r>
      <w:r/>
    </w:p>
    <w:p>
      <w:pPr>
        <w:pStyle w:val="899"/>
        <w:ind w:firstLine="4820"/>
        <w:jc w:val="left"/>
      </w:pPr>
      <w:r>
        <w:t xml:space="preserve">к постановлению главы</w:t>
      </w:r>
      <w:r/>
    </w:p>
    <w:p>
      <w:pPr>
        <w:pStyle w:val="899"/>
        <w:ind w:firstLine="4820"/>
        <w:jc w:val="left"/>
      </w:pPr>
      <w:r>
        <w:t xml:space="preserve">города Владивостока</w:t>
      </w:r>
      <w:r/>
    </w:p>
    <w:p>
      <w:pPr>
        <w:pStyle w:val="899"/>
        <w:ind w:firstLine="4820"/>
        <w:jc w:val="left"/>
      </w:pPr>
      <w:r>
        <w:t xml:space="preserve">от_____________ № ____________</w:t>
      </w:r>
      <w:r/>
    </w:p>
    <w:p>
      <w:pPr>
        <w:pStyle w:val="899"/>
        <w:ind w:firstLine="0"/>
      </w:pPr>
      <w:r/>
      <w:r/>
    </w:p>
    <w:p>
      <w:pPr>
        <w:pStyle w:val="899"/>
        <w:ind w:firstLine="0"/>
      </w:pPr>
      <w:r/>
      <w:r/>
    </w:p>
    <w:p>
      <w:pPr>
        <w:pStyle w:val="899"/>
        <w:ind w:firstLine="4820"/>
        <w:jc w:val="left"/>
      </w:pPr>
      <w:r>
        <w:t xml:space="preserve">Проект подготовлен</w:t>
      </w:r>
      <w:r/>
    </w:p>
    <w:p>
      <w:pPr>
        <w:pStyle w:val="899"/>
        <w:ind w:firstLine="4820"/>
        <w:jc w:val="left"/>
      </w:pPr>
      <w:r>
        <w:t xml:space="preserve">главой города Владивостока</w:t>
      </w:r>
      <w:r/>
    </w:p>
    <w:p>
      <w:pPr>
        <w:pStyle w:val="899"/>
        <w:ind w:firstLine="5103"/>
        <w:jc w:val="both"/>
      </w:pPr>
      <w:r/>
      <w:r/>
    </w:p>
    <w:p>
      <w:pPr>
        <w:pStyle w:val="899"/>
        <w:ind w:firstLine="0"/>
        <w:spacing w:line="360" w:lineRule="auto"/>
      </w:pPr>
      <w:r>
        <w:t xml:space="preserve">ДУМА ГОРОДА ВЛАДИВОСТОКА</w:t>
      </w:r>
      <w:r/>
    </w:p>
    <w:p>
      <w:pPr>
        <w:pStyle w:val="899"/>
        <w:ind w:firstLine="0"/>
      </w:pPr>
      <w:r/>
      <w:r/>
    </w:p>
    <w:p>
      <w:pPr>
        <w:pStyle w:val="899"/>
        <w:ind w:firstLine="0"/>
        <w:spacing w:line="360" w:lineRule="auto"/>
      </w:pPr>
      <w:r>
        <w:t xml:space="preserve">РЕШЕНИЕ</w:t>
      </w:r>
      <w:r/>
    </w:p>
    <w:p>
      <w:pPr>
        <w:pStyle w:val="899"/>
        <w:ind w:left="3686" w:hanging="3686"/>
      </w:pPr>
      <w:r/>
      <w:r/>
    </w:p>
    <w:p>
      <w:pPr>
        <w:pStyle w:val="899"/>
        <w:ind w:right="4252" w:firstLine="0"/>
        <w:jc w:val="both"/>
        <w:tabs>
          <w:tab w:val="left" w:pos="5670" w:leader="none"/>
        </w:tabs>
      </w:pPr>
      <w:r>
        <w:t xml:space="preserve">О принятии муниципального правового акта города Владивостока </w:t>
      </w:r>
      <w:r>
        <w:t xml:space="preserve">«О внесении изменени</w:t>
      </w:r>
      <w:r>
        <w:t xml:space="preserve">й</w:t>
      </w:r>
      <w:r>
        <w:t xml:space="preserve"> в муниципальный правовой акт  города Владивостока от 2</w:t>
      </w:r>
      <w:r>
        <w:t xml:space="preserve">7</w:t>
      </w:r>
      <w:r>
        <w:t xml:space="preserve">.1</w:t>
      </w:r>
      <w:r>
        <w:t xml:space="preserve">1</w:t>
      </w:r>
      <w:r>
        <w:t xml:space="preserve">.2014              № 151-МПА «О налоге </w:t>
      </w:r>
      <w:r>
        <w:t xml:space="preserve">на им</w:t>
      </w:r>
      <w:r>
        <w:t xml:space="preserve">у</w:t>
      </w:r>
      <w:r>
        <w:t xml:space="preserve">щество </w:t>
      </w:r>
      <w:r>
        <w:t xml:space="preserve">физических лиц на территории Владивостокского городского округа»</w:t>
      </w:r>
      <w:r/>
    </w:p>
    <w:p>
      <w:pPr>
        <w:pStyle w:val="899"/>
        <w:ind w:right="4252" w:firstLine="0"/>
        <w:jc w:val="both"/>
        <w:tabs>
          <w:tab w:val="left" w:pos="5670" w:leader="none"/>
        </w:tabs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Налоговым кодексом Российской Федерации, </w:t>
      </w:r>
      <w:r>
        <w:rPr>
          <w:rFonts w:ascii="Times New Roman" w:hAnsi="Times New Roman"/>
          <w:sz w:val="28"/>
        </w:rPr>
        <w:t xml:space="preserve">Федеральны</w:t>
      </w:r>
      <w:r>
        <w:rPr>
          <w:rFonts w:ascii="Times New Roman" w:hAnsi="Times New Roman"/>
          <w:sz w:val="28"/>
        </w:rPr>
        <w:t xml:space="preserve">м</w:t>
      </w:r>
      <w:r>
        <w:rPr>
          <w:rFonts w:ascii="Times New Roman" w:hAnsi="Times New Roman"/>
          <w:sz w:val="28"/>
        </w:rPr>
        <w:t xml:space="preserve"> закон</w:t>
      </w:r>
      <w:r>
        <w:rPr>
          <w:rFonts w:ascii="Times New Roman" w:hAnsi="Times New Roman"/>
          <w:sz w:val="28"/>
        </w:rPr>
        <w:t xml:space="preserve">ом</w:t>
      </w:r>
      <w:r>
        <w:rPr>
          <w:rFonts w:ascii="Times New Roman" w:hAnsi="Times New Roman"/>
          <w:sz w:val="28"/>
        </w:rPr>
        <w:t xml:space="preserve"> от 20.03.2025 </w:t>
      </w:r>
      <w:r>
        <w:rPr>
          <w:rFonts w:ascii="Times New Roman" w:hAnsi="Times New Roman"/>
          <w:sz w:val="28"/>
        </w:rPr>
        <w:t xml:space="preserve">№ 33-ФЗ «</w:t>
      </w:r>
      <w:r>
        <w:rPr>
          <w:rFonts w:ascii="Times New Roman" w:hAnsi="Times New Roman"/>
          <w:sz w:val="28"/>
        </w:rPr>
        <w:t xml:space="preserve">Об общих принципах организации местного самоуправления в единой системе публичной власти</w:t>
      </w:r>
      <w:r>
        <w:rPr>
          <w:rFonts w:ascii="Times New Roman" w:hAnsi="Times New Roman"/>
          <w:sz w:val="28"/>
        </w:rPr>
        <w:t xml:space="preserve">», </w:t>
      </w:r>
      <w:bookmarkStart w:id="0" w:name="_GoBack"/>
      <w:r/>
      <w:bookmarkEnd w:id="0"/>
      <w:r>
        <w:rPr>
          <w:rFonts w:ascii="Times New Roman" w:hAnsi="Times New Roman"/>
          <w:sz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Уставом города Владивостока, Регламентом Думы города Владивостока Дума города Владивостока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895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895"/>
        <w:rPr>
          <w:sz w:val="28"/>
        </w:rPr>
      </w:pPr>
      <w:r>
        <w:rPr>
          <w:sz w:val="28"/>
        </w:rPr>
        <w:t xml:space="preserve">РЕШИЛА:</w:t>
      </w:r>
      <w:r>
        <w:rPr>
          <w:sz w:val="28"/>
        </w:rPr>
      </w:r>
      <w:r>
        <w:rPr>
          <w:sz w:val="28"/>
        </w:rPr>
      </w:r>
    </w:p>
    <w:p>
      <w:pPr>
        <w:pStyle w:val="895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895"/>
        <w:numPr>
          <w:ilvl w:val="0"/>
          <w:numId w:val="2"/>
        </w:numPr>
        <w:ind w:left="0" w:firstLine="851"/>
        <w:jc w:val="both"/>
        <w:spacing w:line="360" w:lineRule="auto"/>
        <w:tabs>
          <w:tab w:val="num" w:pos="0" w:leader="none"/>
          <w:tab w:val="clear" w:pos="2141" w:leader="none"/>
        </w:tabs>
        <w:rPr>
          <w:sz w:val="28"/>
        </w:rPr>
      </w:pPr>
      <w:r>
        <w:rPr>
          <w:sz w:val="28"/>
        </w:rPr>
        <w:t xml:space="preserve">Принять муниципальный правовой акт города Владивостока                      </w:t>
      </w:r>
      <w:r>
        <w:rPr>
          <w:sz w:val="28"/>
        </w:rPr>
        <w:t xml:space="preserve">«О внесении изменени</w:t>
      </w:r>
      <w:r>
        <w:rPr>
          <w:sz w:val="28"/>
        </w:rPr>
        <w:t xml:space="preserve">й</w:t>
      </w:r>
      <w:r>
        <w:rPr>
          <w:sz w:val="28"/>
        </w:rPr>
        <w:t xml:space="preserve"> в </w:t>
      </w:r>
      <w:r>
        <w:rPr>
          <w:sz w:val="28"/>
        </w:rPr>
        <w:t xml:space="preserve">муниципальный правовой акт города Владивостока от 27.11.2014 № 151-МПА «О налоге на имущество физических лиц на территории Владивостокского  городского округа»</w:t>
      </w:r>
      <w:r>
        <w:rPr>
          <w:sz w:val="28"/>
        </w:rPr>
        <w:t xml:space="preserve">.</w:t>
      </w:r>
      <w:r>
        <w:rPr>
          <w:sz w:val="28"/>
        </w:rPr>
      </w:r>
      <w:r>
        <w:rPr>
          <w:sz w:val="28"/>
        </w:rPr>
      </w:r>
    </w:p>
    <w:p>
      <w:pPr>
        <w:pStyle w:val="895"/>
        <w:ind w:firstLine="709"/>
        <w:jc w:val="both"/>
        <w:spacing w:line="360" w:lineRule="auto"/>
        <w:rPr>
          <w:sz w:val="28"/>
        </w:rPr>
      </w:pPr>
      <w:r>
        <w:rPr>
          <w:sz w:val="28"/>
        </w:rPr>
        <w:t xml:space="preserve">2. Направить указанный муниципальный правовой акт главе города Владивостока для подписания и обнародования.</w:t>
      </w:r>
      <w:r>
        <w:rPr>
          <w:sz w:val="28"/>
        </w:rPr>
      </w:r>
      <w:r>
        <w:rPr>
          <w:sz w:val="28"/>
        </w:rPr>
      </w:r>
    </w:p>
    <w:p>
      <w:pPr>
        <w:pStyle w:val="895"/>
        <w:ind w:firstLine="709"/>
        <w:jc w:val="both"/>
        <w:spacing w:line="360" w:lineRule="auto"/>
        <w:rPr>
          <w:sz w:val="28"/>
        </w:rPr>
      </w:pPr>
      <w:r>
        <w:rPr>
          <w:sz w:val="28"/>
        </w:rPr>
        <w:t xml:space="preserve">3. Настоящее решение вступает в силу со дня его принятия.</w:t>
      </w:r>
      <w:r>
        <w:rPr>
          <w:sz w:val="28"/>
        </w:rPr>
      </w:r>
      <w:r>
        <w:rPr>
          <w:sz w:val="28"/>
        </w:rPr>
      </w:r>
    </w:p>
    <w:p>
      <w:pPr>
        <w:pStyle w:val="895"/>
        <w:ind w:firstLine="709"/>
        <w:jc w:val="both"/>
        <w:spacing w:line="360" w:lineRule="auto"/>
        <w:rPr>
          <w:sz w:val="22"/>
          <w:szCs w:val="22"/>
        </w:rPr>
      </w:pPr>
      <w:r>
        <w:rPr>
          <w:sz w:val="22"/>
        </w:rPr>
      </w:r>
      <w:r>
        <w:rPr>
          <w:sz w:val="22"/>
        </w:rPr>
      </w:r>
    </w:p>
    <w:p>
      <w:pPr>
        <w:pStyle w:val="895"/>
        <w:ind w:firstLine="709"/>
        <w:jc w:val="both"/>
        <w:spacing w:line="360" w:lineRule="auto"/>
        <w:rPr>
          <w:sz w:val="22"/>
          <w:szCs w:val="22"/>
        </w:rPr>
      </w:pPr>
      <w:r>
        <w:rPr>
          <w:sz w:val="22"/>
        </w:rPr>
      </w:r>
      <w:r>
        <w:rPr>
          <w:sz w:val="22"/>
        </w:rPr>
      </w:r>
      <w:r>
        <w:rPr>
          <w:sz w:val="22"/>
          <w:szCs w:val="22"/>
        </w:rPr>
      </w:r>
    </w:p>
    <w:p>
      <w:pPr>
        <w:pStyle w:val="895"/>
        <w:jc w:val="both"/>
        <w:spacing w:line="360" w:lineRule="auto"/>
      </w:pPr>
      <w:r>
        <w:rPr>
          <w:sz w:val="28"/>
        </w:rPr>
        <w:t xml:space="preserve">Председатель Думы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А.П. Брик</w:t>
      </w:r>
      <w:r/>
    </w:p>
    <w:sectPr>
      <w:headerReference w:type="default" dor:id="rId9"/>
      <w:headerReference w:type="first" dor:id="rId10"/>
      <w:footnotePr/>
      <w:endnotePr/>
      <w:type w:val="nextPage"/>
      <w:pgSz w:w="11907" w:h="16840" w:orient="portrait"/>
      <w:pgMar w:top="709" w:right="851" w:bottom="1134" w:left="1418" w:header="567" w:footer="709" w:gutter="0"/>
      <w:pgNumType w:start="2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t xml:space="preserve">3</w:t>
    </w:r>
    <w:r>
      <w:fldChar w:fldCharType="end"/>
    </w:r>
    <w:r/>
  </w:p>
  <w:p>
    <w:pPr>
      <w:pStyle w:val="88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88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  <w:tabs>
          <w:tab w:val="num" w:pos="1069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141" w:hanging="1290"/>
        <w:tabs>
          <w:tab w:val="num" w:pos="2141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  <w:tabs>
          <w:tab w:val="num" w:pos="1931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  <w:tabs>
          <w:tab w:val="num" w:pos="2651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  <w:tabs>
          <w:tab w:val="num" w:pos="3371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  <w:tabs>
          <w:tab w:val="num" w:pos="4091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  <w:tabs>
          <w:tab w:val="num" w:pos="4811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  <w:tabs>
          <w:tab w:val="num" w:pos="5531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  <w:tabs>
          <w:tab w:val="num" w:pos="6251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  <w:tabs>
          <w:tab w:val="num" w:pos="6971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141" w:hanging="1290"/>
        <w:tabs>
          <w:tab w:val="num" w:pos="2141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  <w:tabs>
          <w:tab w:val="num" w:pos="1931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  <w:tabs>
          <w:tab w:val="num" w:pos="2651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  <w:tabs>
          <w:tab w:val="num" w:pos="3371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  <w:tabs>
          <w:tab w:val="num" w:pos="4091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  <w:tabs>
          <w:tab w:val="num" w:pos="4811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  <w:tabs>
          <w:tab w:val="num" w:pos="5531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  <w:tabs>
          <w:tab w:val="num" w:pos="6251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  <w:tabs>
          <w:tab w:val="num" w:pos="6971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6">
    <w:name w:val="Heading 3 Char"/>
    <w:basedOn w:val="718"/>
    <w:link w:val="711"/>
    <w:uiPriority w:val="9"/>
    <w:rPr>
      <w:rFonts w:ascii="Arial" w:hAnsi="Arial" w:eastAsia="Arial" w:cs="Arial"/>
      <w:sz w:val="30"/>
      <w:szCs w:val="30"/>
    </w:rPr>
  </w:style>
  <w:style w:type="character" w:styleId="697">
    <w:name w:val="Heading 4 Char"/>
    <w:basedOn w:val="718"/>
    <w:link w:val="712"/>
    <w:uiPriority w:val="9"/>
    <w:rPr>
      <w:rFonts w:ascii="Arial" w:hAnsi="Arial" w:eastAsia="Arial" w:cs="Arial"/>
      <w:b/>
      <w:bCs/>
      <w:sz w:val="26"/>
      <w:szCs w:val="26"/>
    </w:rPr>
  </w:style>
  <w:style w:type="character" w:styleId="698">
    <w:name w:val="Heading 5 Char"/>
    <w:basedOn w:val="718"/>
    <w:link w:val="713"/>
    <w:uiPriority w:val="9"/>
    <w:rPr>
      <w:rFonts w:ascii="Arial" w:hAnsi="Arial" w:eastAsia="Arial" w:cs="Arial"/>
      <w:b/>
      <w:bCs/>
      <w:sz w:val="24"/>
      <w:szCs w:val="24"/>
    </w:rPr>
  </w:style>
  <w:style w:type="character" w:styleId="699">
    <w:name w:val="Heading 6 Char"/>
    <w:basedOn w:val="718"/>
    <w:link w:val="714"/>
    <w:uiPriority w:val="9"/>
    <w:rPr>
      <w:rFonts w:ascii="Arial" w:hAnsi="Arial" w:eastAsia="Arial" w:cs="Arial"/>
      <w:b/>
      <w:bCs/>
      <w:sz w:val="22"/>
      <w:szCs w:val="22"/>
    </w:rPr>
  </w:style>
  <w:style w:type="character" w:styleId="700">
    <w:name w:val="Heading 7 Char"/>
    <w:basedOn w:val="718"/>
    <w:link w:val="71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1">
    <w:name w:val="Heading 8 Char"/>
    <w:basedOn w:val="718"/>
    <w:link w:val="716"/>
    <w:uiPriority w:val="9"/>
    <w:rPr>
      <w:rFonts w:ascii="Arial" w:hAnsi="Arial" w:eastAsia="Arial" w:cs="Arial"/>
      <w:i/>
      <w:iCs/>
      <w:sz w:val="22"/>
      <w:szCs w:val="22"/>
    </w:rPr>
  </w:style>
  <w:style w:type="character" w:styleId="702">
    <w:name w:val="Heading 9 Char"/>
    <w:basedOn w:val="718"/>
    <w:link w:val="717"/>
    <w:uiPriority w:val="9"/>
    <w:rPr>
      <w:rFonts w:ascii="Arial" w:hAnsi="Arial" w:eastAsia="Arial" w:cs="Arial"/>
      <w:i/>
      <w:iCs/>
      <w:sz w:val="21"/>
      <w:szCs w:val="21"/>
    </w:rPr>
  </w:style>
  <w:style w:type="character" w:styleId="703">
    <w:name w:val="Title Char"/>
    <w:basedOn w:val="718"/>
    <w:link w:val="732"/>
    <w:uiPriority w:val="10"/>
    <w:rPr>
      <w:sz w:val="48"/>
      <w:szCs w:val="48"/>
    </w:rPr>
  </w:style>
  <w:style w:type="character" w:styleId="704">
    <w:name w:val="Quote Char"/>
    <w:link w:val="735"/>
    <w:uiPriority w:val="29"/>
    <w:rPr>
      <w:i/>
    </w:rPr>
  </w:style>
  <w:style w:type="character" w:styleId="705">
    <w:name w:val="Intense Quote Char"/>
    <w:link w:val="737"/>
    <w:uiPriority w:val="30"/>
    <w:rPr>
      <w:i/>
    </w:rPr>
  </w:style>
  <w:style w:type="character" w:styleId="706">
    <w:name w:val="Footnote Text Char"/>
    <w:link w:val="870"/>
    <w:uiPriority w:val="99"/>
    <w:rPr>
      <w:sz w:val="18"/>
    </w:rPr>
  </w:style>
  <w:style w:type="character" w:styleId="707">
    <w:name w:val="Endnote Text Char"/>
    <w:link w:val="873"/>
    <w:uiPriority w:val="99"/>
    <w:rPr>
      <w:sz w:val="20"/>
    </w:rPr>
  </w:style>
  <w:style w:type="paragraph" w:styleId="708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709">
    <w:name w:val="Heading 1"/>
    <w:basedOn w:val="708"/>
    <w:next w:val="708"/>
    <w:link w:val="894"/>
    <w:uiPriority w:val="9"/>
    <w:qFormat/>
    <w:pPr>
      <w:keepNext/>
      <w:spacing w:before="240" w:after="60"/>
      <w:outlineLvl w:val="0"/>
    </w:pPr>
    <w:rPr>
      <w:rFonts w:ascii="Cambria" w:hAnsi="Cambria" w:eastAsia="Times New Roman"/>
      <w:b/>
      <w:bCs/>
      <w:sz w:val="32"/>
      <w:szCs w:val="32"/>
    </w:rPr>
  </w:style>
  <w:style w:type="paragraph" w:styleId="710">
    <w:name w:val="Heading 2"/>
    <w:basedOn w:val="708"/>
    <w:next w:val="708"/>
    <w:link w:val="890"/>
    <w:qFormat/>
    <w:pPr>
      <w:jc w:val="center"/>
      <w:keepNext/>
      <w:spacing w:after="0" w:line="240" w:lineRule="auto"/>
      <w:outlineLvl w:val="1"/>
    </w:pPr>
    <w:rPr>
      <w:rFonts w:ascii="Times New Roman" w:hAnsi="Times New Roman" w:eastAsia="Times New Roman"/>
      <w:b/>
      <w:bCs/>
      <w:sz w:val="28"/>
      <w:szCs w:val="28"/>
    </w:rPr>
  </w:style>
  <w:style w:type="paragraph" w:styleId="711">
    <w:name w:val="Heading 3"/>
    <w:basedOn w:val="708"/>
    <w:next w:val="708"/>
    <w:link w:val="723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12">
    <w:name w:val="Heading 4"/>
    <w:basedOn w:val="708"/>
    <w:next w:val="708"/>
    <w:link w:val="724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3">
    <w:name w:val="Heading 5"/>
    <w:basedOn w:val="708"/>
    <w:next w:val="708"/>
    <w:link w:val="725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4">
    <w:name w:val="Heading 6"/>
    <w:basedOn w:val="708"/>
    <w:next w:val="708"/>
    <w:link w:val="726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15">
    <w:name w:val="Heading 7"/>
    <w:basedOn w:val="708"/>
    <w:next w:val="708"/>
    <w:link w:val="727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16">
    <w:name w:val="Heading 8"/>
    <w:basedOn w:val="708"/>
    <w:next w:val="708"/>
    <w:link w:val="728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17">
    <w:name w:val="Heading 9"/>
    <w:basedOn w:val="708"/>
    <w:next w:val="708"/>
    <w:link w:val="729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8" w:default="1">
    <w:name w:val="Default Paragraph Font"/>
    <w:uiPriority w:val="1"/>
    <w:semiHidden/>
    <w:unhideWhenUsed/>
  </w:style>
  <w:style w:type="table" w:styleId="7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0" w:default="1">
    <w:name w:val="No List"/>
    <w:uiPriority w:val="99"/>
    <w:semiHidden/>
    <w:unhideWhenUsed/>
  </w:style>
  <w:style w:type="character" w:styleId="721" w:customStyle="1">
    <w:name w:val="Heading 1 Char"/>
    <w:basedOn w:val="718"/>
    <w:uiPriority w:val="9"/>
    <w:rPr>
      <w:rFonts w:ascii="Arial" w:hAnsi="Arial" w:eastAsia="Arial" w:cs="Arial"/>
      <w:sz w:val="40"/>
      <w:szCs w:val="40"/>
    </w:rPr>
  </w:style>
  <w:style w:type="character" w:styleId="722" w:customStyle="1">
    <w:name w:val="Heading 2 Char"/>
    <w:basedOn w:val="718"/>
    <w:uiPriority w:val="9"/>
    <w:rPr>
      <w:rFonts w:ascii="Arial" w:hAnsi="Arial" w:eastAsia="Arial" w:cs="Arial"/>
      <w:sz w:val="34"/>
    </w:rPr>
  </w:style>
  <w:style w:type="character" w:styleId="723" w:customStyle="1">
    <w:name w:val="Заголовок 3 Знак"/>
    <w:basedOn w:val="718"/>
    <w:link w:val="711"/>
    <w:uiPriority w:val="9"/>
    <w:rPr>
      <w:rFonts w:ascii="Arial" w:hAnsi="Arial" w:eastAsia="Arial" w:cs="Arial"/>
      <w:sz w:val="30"/>
      <w:szCs w:val="30"/>
    </w:rPr>
  </w:style>
  <w:style w:type="character" w:styleId="724" w:customStyle="1">
    <w:name w:val="Заголовок 4 Знак"/>
    <w:basedOn w:val="718"/>
    <w:link w:val="712"/>
    <w:uiPriority w:val="9"/>
    <w:rPr>
      <w:rFonts w:ascii="Arial" w:hAnsi="Arial" w:eastAsia="Arial" w:cs="Arial"/>
      <w:b/>
      <w:bCs/>
      <w:sz w:val="26"/>
      <w:szCs w:val="26"/>
    </w:rPr>
  </w:style>
  <w:style w:type="character" w:styleId="725" w:customStyle="1">
    <w:name w:val="Заголовок 5 Знак"/>
    <w:basedOn w:val="718"/>
    <w:link w:val="713"/>
    <w:uiPriority w:val="9"/>
    <w:rPr>
      <w:rFonts w:ascii="Arial" w:hAnsi="Arial" w:eastAsia="Arial" w:cs="Arial"/>
      <w:b/>
      <w:bCs/>
      <w:sz w:val="24"/>
      <w:szCs w:val="24"/>
    </w:rPr>
  </w:style>
  <w:style w:type="character" w:styleId="726" w:customStyle="1">
    <w:name w:val="Заголовок 6 Знак"/>
    <w:basedOn w:val="718"/>
    <w:link w:val="714"/>
    <w:uiPriority w:val="9"/>
    <w:rPr>
      <w:rFonts w:ascii="Arial" w:hAnsi="Arial" w:eastAsia="Arial" w:cs="Arial"/>
      <w:b/>
      <w:bCs/>
      <w:sz w:val="22"/>
      <w:szCs w:val="22"/>
    </w:rPr>
  </w:style>
  <w:style w:type="character" w:styleId="727" w:customStyle="1">
    <w:name w:val="Заголовок 7 Знак"/>
    <w:basedOn w:val="718"/>
    <w:link w:val="71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8" w:customStyle="1">
    <w:name w:val="Заголовок 8 Знак"/>
    <w:basedOn w:val="718"/>
    <w:link w:val="716"/>
    <w:uiPriority w:val="9"/>
    <w:rPr>
      <w:rFonts w:ascii="Arial" w:hAnsi="Arial" w:eastAsia="Arial" w:cs="Arial"/>
      <w:i/>
      <w:iCs/>
      <w:sz w:val="22"/>
      <w:szCs w:val="22"/>
    </w:rPr>
  </w:style>
  <w:style w:type="character" w:styleId="729" w:customStyle="1">
    <w:name w:val="Заголовок 9 Знак"/>
    <w:basedOn w:val="718"/>
    <w:link w:val="717"/>
    <w:uiPriority w:val="9"/>
    <w:rPr>
      <w:rFonts w:ascii="Arial" w:hAnsi="Arial" w:eastAsia="Arial" w:cs="Arial"/>
      <w:i/>
      <w:iCs/>
      <w:sz w:val="21"/>
      <w:szCs w:val="21"/>
    </w:rPr>
  </w:style>
  <w:style w:type="paragraph" w:styleId="730">
    <w:name w:val="List Paragraph"/>
    <w:basedOn w:val="708"/>
    <w:uiPriority w:val="34"/>
    <w:qFormat/>
    <w:pPr>
      <w:contextualSpacing/>
      <w:ind w:left="720"/>
    </w:pPr>
  </w:style>
  <w:style w:type="paragraph" w:styleId="731">
    <w:name w:val="No Spacing"/>
    <w:uiPriority w:val="1"/>
    <w:qFormat/>
  </w:style>
  <w:style w:type="paragraph" w:styleId="732">
    <w:name w:val="Title"/>
    <w:basedOn w:val="708"/>
    <w:next w:val="708"/>
    <w:link w:val="733"/>
    <w:uiPriority w:val="10"/>
    <w:qFormat/>
    <w:pPr>
      <w:contextualSpacing/>
      <w:spacing w:before="300"/>
    </w:pPr>
    <w:rPr>
      <w:sz w:val="48"/>
      <w:szCs w:val="48"/>
    </w:rPr>
  </w:style>
  <w:style w:type="character" w:styleId="733" w:customStyle="1">
    <w:name w:val="Название Знак"/>
    <w:basedOn w:val="718"/>
    <w:link w:val="732"/>
    <w:uiPriority w:val="10"/>
    <w:rPr>
      <w:sz w:val="48"/>
      <w:szCs w:val="48"/>
    </w:rPr>
  </w:style>
  <w:style w:type="character" w:styleId="734" w:customStyle="1">
    <w:name w:val="Subtitle Char"/>
    <w:basedOn w:val="718"/>
    <w:uiPriority w:val="11"/>
    <w:rPr>
      <w:sz w:val="24"/>
      <w:szCs w:val="24"/>
    </w:rPr>
  </w:style>
  <w:style w:type="paragraph" w:styleId="735">
    <w:name w:val="Quote"/>
    <w:basedOn w:val="708"/>
    <w:next w:val="708"/>
    <w:link w:val="736"/>
    <w:uiPriority w:val="29"/>
    <w:qFormat/>
    <w:pPr>
      <w:ind w:left="720" w:right="720"/>
    </w:pPr>
    <w:rPr>
      <w:i/>
    </w:rPr>
  </w:style>
  <w:style w:type="character" w:styleId="736" w:customStyle="1">
    <w:name w:val="Цитата 2 Знак"/>
    <w:link w:val="735"/>
    <w:uiPriority w:val="29"/>
    <w:rPr>
      <w:i/>
    </w:rPr>
  </w:style>
  <w:style w:type="paragraph" w:styleId="737">
    <w:name w:val="Intense Quote"/>
    <w:basedOn w:val="708"/>
    <w:next w:val="708"/>
    <w:link w:val="73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8" w:customStyle="1">
    <w:name w:val="Выделенная цитата Знак"/>
    <w:link w:val="737"/>
    <w:uiPriority w:val="30"/>
    <w:rPr>
      <w:i/>
    </w:rPr>
  </w:style>
  <w:style w:type="character" w:styleId="739" w:customStyle="1">
    <w:name w:val="Header Char"/>
    <w:basedOn w:val="718"/>
    <w:uiPriority w:val="99"/>
  </w:style>
  <w:style w:type="character" w:styleId="740" w:customStyle="1">
    <w:name w:val="Footer Char"/>
    <w:basedOn w:val="718"/>
    <w:uiPriority w:val="99"/>
  </w:style>
  <w:style w:type="paragraph" w:styleId="741">
    <w:name w:val="Caption"/>
    <w:basedOn w:val="708"/>
    <w:next w:val="708"/>
    <w:link w:val="742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42" w:customStyle="1">
    <w:name w:val="Caption Char"/>
    <w:uiPriority w:val="99"/>
  </w:style>
  <w:style w:type="table" w:styleId="743">
    <w:name w:val="Table Grid"/>
    <w:basedOn w:val="719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44" w:customStyle="1">
    <w:name w:val="Table Grid Light"/>
    <w:basedOn w:val="719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45" w:customStyle="1">
    <w:name w:val="Plain Table 1"/>
    <w:basedOn w:val="719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 w:customStyle="1">
    <w:name w:val="Plain Table 2"/>
    <w:basedOn w:val="719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 w:customStyle="1">
    <w:name w:val="Plain Table 3"/>
    <w:basedOn w:val="71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8" w:customStyle="1">
    <w:name w:val="Plain Table 4"/>
    <w:basedOn w:val="71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Plain Table 5"/>
    <w:basedOn w:val="719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1 Light"/>
    <w:basedOn w:val="719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1"/>
    <w:basedOn w:val="719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2"/>
    <w:basedOn w:val="719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1 Light - Accent 3"/>
    <w:basedOn w:val="719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Grid Table 1 Light - Accent 4"/>
    <w:basedOn w:val="719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Grid Table 1 Light - Accent 5"/>
    <w:basedOn w:val="719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Grid Table 1 Light - Accent 6"/>
    <w:basedOn w:val="719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Grid Table 2"/>
    <w:basedOn w:val="71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1"/>
    <w:basedOn w:val="719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2"/>
    <w:basedOn w:val="719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2 - Accent 3"/>
    <w:basedOn w:val="719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2 - Accent 4"/>
    <w:basedOn w:val="719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2 - Accent 5"/>
    <w:basedOn w:val="719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2 - Accent 6"/>
    <w:basedOn w:val="719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"/>
    <w:basedOn w:val="719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1"/>
    <w:basedOn w:val="719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2"/>
    <w:basedOn w:val="719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 - Accent 3"/>
    <w:basedOn w:val="719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 - Accent 4"/>
    <w:basedOn w:val="719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3 - Accent 5"/>
    <w:basedOn w:val="719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3 - Accent 6"/>
    <w:basedOn w:val="719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4"/>
    <w:basedOn w:val="719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2" w:customStyle="1">
    <w:name w:val="Grid Table 4 - Accent 1"/>
    <w:basedOn w:val="719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73" w:customStyle="1">
    <w:name w:val="Grid Table 4 - Accent 2"/>
    <w:basedOn w:val="719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4" w:customStyle="1">
    <w:name w:val="Grid Table 4 - Accent 3"/>
    <w:basedOn w:val="719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5" w:customStyle="1">
    <w:name w:val="Grid Table 4 - Accent 4"/>
    <w:basedOn w:val="719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6" w:customStyle="1">
    <w:name w:val="Grid Table 4 - Accent 5"/>
    <w:basedOn w:val="719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7" w:customStyle="1">
    <w:name w:val="Grid Table 4 - Accent 6"/>
    <w:basedOn w:val="719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8" w:customStyle="1">
    <w:name w:val="Grid Table 5 Dark"/>
    <w:basedOn w:val="71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- Accent 1"/>
    <w:basedOn w:val="71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 - Accent 2"/>
    <w:basedOn w:val="71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5 Dark - Accent 3"/>
    <w:basedOn w:val="71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82" w:customStyle="1">
    <w:name w:val="Grid Table 5 Dark- Accent 4"/>
    <w:basedOn w:val="71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83" w:customStyle="1">
    <w:name w:val="Grid Table 5 Dark - Accent 5"/>
    <w:basedOn w:val="71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4" w:customStyle="1">
    <w:name w:val="Grid Table 5 Dark - Accent 6"/>
    <w:basedOn w:val="719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5" w:customStyle="1">
    <w:name w:val="Grid Table 6 Colorful"/>
    <w:basedOn w:val="719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6" w:customStyle="1">
    <w:name w:val="Grid Table 6 Colorful - Accent 1"/>
    <w:basedOn w:val="719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7" w:customStyle="1">
    <w:name w:val="Grid Table 6 Colorful - Accent 2"/>
    <w:basedOn w:val="719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8" w:customStyle="1">
    <w:name w:val="Grid Table 6 Colorful - Accent 3"/>
    <w:basedOn w:val="719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9" w:customStyle="1">
    <w:name w:val="Grid Table 6 Colorful - Accent 4"/>
    <w:basedOn w:val="719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90" w:customStyle="1">
    <w:name w:val="Grid Table 6 Colorful - Accent 5"/>
    <w:basedOn w:val="719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1" w:customStyle="1">
    <w:name w:val="Grid Table 6 Colorful - Accent 6"/>
    <w:basedOn w:val="719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2" w:customStyle="1">
    <w:name w:val="Grid Table 7 Colorful"/>
    <w:basedOn w:val="719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3" w:customStyle="1">
    <w:name w:val="Grid Table 7 Colorful - Accent 1"/>
    <w:basedOn w:val="719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4" w:customStyle="1">
    <w:name w:val="Grid Table 7 Colorful - Accent 2"/>
    <w:basedOn w:val="719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5" w:customStyle="1">
    <w:name w:val="Grid Table 7 Colorful - Accent 3"/>
    <w:basedOn w:val="719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6" w:customStyle="1">
    <w:name w:val="Grid Table 7 Colorful - Accent 4"/>
    <w:basedOn w:val="719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7" w:customStyle="1">
    <w:name w:val="Grid Table 7 Colorful - Accent 5"/>
    <w:basedOn w:val="719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8" w:customStyle="1">
    <w:name w:val="Grid Table 7 Colorful - Accent 6"/>
    <w:basedOn w:val="719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9" w:customStyle="1">
    <w:name w:val="List Table 1 Light"/>
    <w:basedOn w:val="719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1"/>
    <w:basedOn w:val="719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2"/>
    <w:basedOn w:val="719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 - Accent 3"/>
    <w:basedOn w:val="719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 - Accent 4"/>
    <w:basedOn w:val="719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1 Light - Accent 5"/>
    <w:basedOn w:val="719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1 Light - Accent 6"/>
    <w:basedOn w:val="719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2"/>
    <w:basedOn w:val="719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1"/>
    <w:basedOn w:val="719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2"/>
    <w:basedOn w:val="719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9" w:customStyle="1">
    <w:name w:val="List Table 2 - Accent 3"/>
    <w:basedOn w:val="719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10" w:customStyle="1">
    <w:name w:val="List Table 2 - Accent 4"/>
    <w:basedOn w:val="719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11" w:customStyle="1">
    <w:name w:val="List Table 2 - Accent 5"/>
    <w:basedOn w:val="719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12" w:customStyle="1">
    <w:name w:val="List Table 2 - Accent 6"/>
    <w:basedOn w:val="719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3" w:customStyle="1">
    <w:name w:val="List Table 3"/>
    <w:basedOn w:val="71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1"/>
    <w:basedOn w:val="719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2"/>
    <w:basedOn w:val="719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3 - Accent 3"/>
    <w:basedOn w:val="719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3 - Accent 4"/>
    <w:basedOn w:val="719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3 - Accent 5"/>
    <w:basedOn w:val="719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3 - Accent 6"/>
    <w:basedOn w:val="719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"/>
    <w:basedOn w:val="719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1"/>
    <w:basedOn w:val="719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2"/>
    <w:basedOn w:val="719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 - Accent 3"/>
    <w:basedOn w:val="719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 - Accent 4"/>
    <w:basedOn w:val="719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4 - Accent 5"/>
    <w:basedOn w:val="719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4 - Accent 6"/>
    <w:basedOn w:val="719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5 Dark"/>
    <w:basedOn w:val="719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1"/>
    <w:basedOn w:val="719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2"/>
    <w:basedOn w:val="719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5 Dark - Accent 3"/>
    <w:basedOn w:val="719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 w:customStyle="1">
    <w:name w:val="List Table 5 Dark - Accent 4"/>
    <w:basedOn w:val="719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 w:customStyle="1">
    <w:name w:val="List Table 5 Dark - Accent 5"/>
    <w:basedOn w:val="719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3" w:customStyle="1">
    <w:name w:val="List Table 5 Dark - Accent 6"/>
    <w:basedOn w:val="719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4" w:customStyle="1">
    <w:name w:val="List Table 6 Colorful"/>
    <w:basedOn w:val="719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5" w:customStyle="1">
    <w:name w:val="List Table 6 Colorful - Accent 1"/>
    <w:basedOn w:val="719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6" w:customStyle="1">
    <w:name w:val="List Table 6 Colorful - Accent 2"/>
    <w:basedOn w:val="719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7" w:customStyle="1">
    <w:name w:val="List Table 6 Colorful - Accent 3"/>
    <w:basedOn w:val="719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8" w:customStyle="1">
    <w:name w:val="List Table 6 Colorful - Accent 4"/>
    <w:basedOn w:val="719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9" w:customStyle="1">
    <w:name w:val="List Table 6 Colorful - Accent 5"/>
    <w:basedOn w:val="719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40" w:customStyle="1">
    <w:name w:val="List Table 6 Colorful - Accent 6"/>
    <w:basedOn w:val="719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41" w:customStyle="1">
    <w:name w:val="List Table 7 Colorful"/>
    <w:basedOn w:val="719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2" w:customStyle="1">
    <w:name w:val="List Table 7 Colorful - Accent 1"/>
    <w:basedOn w:val="719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3" w:customStyle="1">
    <w:name w:val="List Table 7 Colorful - Accent 2"/>
    <w:basedOn w:val="719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4" w:customStyle="1">
    <w:name w:val="List Table 7 Colorful - Accent 3"/>
    <w:basedOn w:val="719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5" w:customStyle="1">
    <w:name w:val="List Table 7 Colorful - Accent 4"/>
    <w:basedOn w:val="719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6" w:customStyle="1">
    <w:name w:val="List Table 7 Colorful - Accent 5"/>
    <w:basedOn w:val="719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7" w:customStyle="1">
    <w:name w:val="List Table 7 Colorful - Accent 6"/>
    <w:basedOn w:val="719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8" w:customStyle="1">
    <w:name w:val="Lined - Accent"/>
    <w:basedOn w:val="71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9" w:customStyle="1">
    <w:name w:val="Lined - Accent 1"/>
    <w:basedOn w:val="71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0" w:customStyle="1">
    <w:name w:val="Lined - Accent 2"/>
    <w:basedOn w:val="71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1" w:customStyle="1">
    <w:name w:val="Lined - Accent 3"/>
    <w:basedOn w:val="71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2" w:customStyle="1">
    <w:name w:val="Lined - Accent 4"/>
    <w:basedOn w:val="71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3" w:customStyle="1">
    <w:name w:val="Lined - Accent 5"/>
    <w:basedOn w:val="71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4" w:customStyle="1">
    <w:name w:val="Lined - Accent 6"/>
    <w:basedOn w:val="719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5" w:customStyle="1">
    <w:name w:val="Bordered &amp; Lined - Accent"/>
    <w:basedOn w:val="719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6" w:customStyle="1">
    <w:name w:val="Bordered &amp; Lined - Accent 1"/>
    <w:basedOn w:val="719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7" w:customStyle="1">
    <w:name w:val="Bordered &amp; Lined - Accent 2"/>
    <w:basedOn w:val="719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8" w:customStyle="1">
    <w:name w:val="Bordered &amp; Lined - Accent 3"/>
    <w:basedOn w:val="719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9" w:customStyle="1">
    <w:name w:val="Bordered &amp; Lined - Accent 4"/>
    <w:basedOn w:val="719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0" w:customStyle="1">
    <w:name w:val="Bordered &amp; Lined - Accent 5"/>
    <w:basedOn w:val="719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1" w:customStyle="1">
    <w:name w:val="Bordered &amp; Lined - Accent 6"/>
    <w:basedOn w:val="719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2" w:customStyle="1">
    <w:name w:val="Bordered"/>
    <w:basedOn w:val="719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3" w:customStyle="1">
    <w:name w:val="Bordered - Accent 1"/>
    <w:basedOn w:val="719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4" w:customStyle="1">
    <w:name w:val="Bordered - Accent 2"/>
    <w:basedOn w:val="719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5" w:customStyle="1">
    <w:name w:val="Bordered - Accent 3"/>
    <w:basedOn w:val="719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6" w:customStyle="1">
    <w:name w:val="Bordered - Accent 4"/>
    <w:basedOn w:val="719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7" w:customStyle="1">
    <w:name w:val="Bordered - Accent 5"/>
    <w:basedOn w:val="719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8" w:customStyle="1">
    <w:name w:val="Bordered - Accent 6"/>
    <w:basedOn w:val="719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69">
    <w:name w:val="Hyperlink"/>
    <w:uiPriority w:val="99"/>
    <w:unhideWhenUsed/>
    <w:rPr>
      <w:color w:val="0000ff" w:themeColor="hyperlink"/>
      <w:u w:val="single"/>
    </w:rPr>
  </w:style>
  <w:style w:type="paragraph" w:styleId="870">
    <w:name w:val="footnote text"/>
    <w:basedOn w:val="708"/>
    <w:link w:val="871"/>
    <w:uiPriority w:val="99"/>
    <w:semiHidden/>
    <w:unhideWhenUsed/>
    <w:pPr>
      <w:spacing w:after="40" w:line="240" w:lineRule="auto"/>
    </w:pPr>
    <w:rPr>
      <w:sz w:val="18"/>
    </w:rPr>
  </w:style>
  <w:style w:type="character" w:styleId="871" w:customStyle="1">
    <w:name w:val="Текст сноски Знак"/>
    <w:link w:val="870"/>
    <w:uiPriority w:val="99"/>
    <w:rPr>
      <w:sz w:val="18"/>
    </w:rPr>
  </w:style>
  <w:style w:type="character" w:styleId="872">
    <w:name w:val="footnote reference"/>
    <w:basedOn w:val="718"/>
    <w:uiPriority w:val="99"/>
    <w:unhideWhenUsed/>
    <w:rPr>
      <w:vertAlign w:val="superscript"/>
    </w:rPr>
  </w:style>
  <w:style w:type="paragraph" w:styleId="873">
    <w:name w:val="endnote text"/>
    <w:basedOn w:val="708"/>
    <w:link w:val="874"/>
    <w:uiPriority w:val="99"/>
    <w:semiHidden/>
    <w:unhideWhenUsed/>
    <w:pPr>
      <w:spacing w:after="0" w:line="240" w:lineRule="auto"/>
    </w:pPr>
    <w:rPr>
      <w:sz w:val="20"/>
    </w:rPr>
  </w:style>
  <w:style w:type="character" w:styleId="874" w:customStyle="1">
    <w:name w:val="Текст концевой сноски Знак"/>
    <w:link w:val="873"/>
    <w:uiPriority w:val="99"/>
    <w:rPr>
      <w:sz w:val="20"/>
    </w:rPr>
  </w:style>
  <w:style w:type="character" w:styleId="875">
    <w:name w:val="endnote reference"/>
    <w:basedOn w:val="718"/>
    <w:uiPriority w:val="99"/>
    <w:semiHidden/>
    <w:unhideWhenUsed/>
    <w:rPr>
      <w:vertAlign w:val="superscript"/>
    </w:rPr>
  </w:style>
  <w:style w:type="paragraph" w:styleId="876">
    <w:name w:val="toc 1"/>
    <w:basedOn w:val="708"/>
    <w:next w:val="708"/>
    <w:uiPriority w:val="39"/>
    <w:unhideWhenUsed/>
    <w:pPr>
      <w:spacing w:after="57"/>
    </w:pPr>
  </w:style>
  <w:style w:type="paragraph" w:styleId="877">
    <w:name w:val="toc 2"/>
    <w:basedOn w:val="708"/>
    <w:next w:val="708"/>
    <w:uiPriority w:val="39"/>
    <w:unhideWhenUsed/>
    <w:pPr>
      <w:ind w:left="283"/>
      <w:spacing w:after="57"/>
    </w:pPr>
  </w:style>
  <w:style w:type="paragraph" w:styleId="878">
    <w:name w:val="toc 3"/>
    <w:basedOn w:val="708"/>
    <w:next w:val="708"/>
    <w:uiPriority w:val="39"/>
    <w:unhideWhenUsed/>
    <w:pPr>
      <w:ind w:left="567"/>
      <w:spacing w:after="57"/>
    </w:pPr>
  </w:style>
  <w:style w:type="paragraph" w:styleId="879">
    <w:name w:val="toc 4"/>
    <w:basedOn w:val="708"/>
    <w:next w:val="708"/>
    <w:uiPriority w:val="39"/>
    <w:unhideWhenUsed/>
    <w:pPr>
      <w:ind w:left="850"/>
      <w:spacing w:after="57"/>
    </w:pPr>
  </w:style>
  <w:style w:type="paragraph" w:styleId="880">
    <w:name w:val="toc 5"/>
    <w:basedOn w:val="708"/>
    <w:next w:val="708"/>
    <w:uiPriority w:val="39"/>
    <w:unhideWhenUsed/>
    <w:pPr>
      <w:ind w:left="1134"/>
      <w:spacing w:after="57"/>
    </w:pPr>
  </w:style>
  <w:style w:type="paragraph" w:styleId="881">
    <w:name w:val="toc 6"/>
    <w:basedOn w:val="708"/>
    <w:next w:val="708"/>
    <w:uiPriority w:val="39"/>
    <w:unhideWhenUsed/>
    <w:pPr>
      <w:ind w:left="1417"/>
      <w:spacing w:after="57"/>
    </w:pPr>
  </w:style>
  <w:style w:type="paragraph" w:styleId="882">
    <w:name w:val="toc 7"/>
    <w:basedOn w:val="708"/>
    <w:next w:val="708"/>
    <w:uiPriority w:val="39"/>
    <w:unhideWhenUsed/>
    <w:pPr>
      <w:ind w:left="1701"/>
      <w:spacing w:after="57"/>
    </w:pPr>
  </w:style>
  <w:style w:type="paragraph" w:styleId="883">
    <w:name w:val="toc 8"/>
    <w:basedOn w:val="708"/>
    <w:next w:val="708"/>
    <w:uiPriority w:val="39"/>
    <w:unhideWhenUsed/>
    <w:pPr>
      <w:ind w:left="1984"/>
      <w:spacing w:after="57"/>
    </w:pPr>
  </w:style>
  <w:style w:type="paragraph" w:styleId="884">
    <w:name w:val="toc 9"/>
    <w:basedOn w:val="708"/>
    <w:next w:val="708"/>
    <w:uiPriority w:val="39"/>
    <w:unhideWhenUsed/>
    <w:pPr>
      <w:ind w:left="2268"/>
      <w:spacing w:after="57"/>
    </w:pPr>
  </w:style>
  <w:style w:type="paragraph" w:styleId="885">
    <w:name w:val="TOC Heading"/>
    <w:uiPriority w:val="39"/>
    <w:unhideWhenUsed/>
  </w:style>
  <w:style w:type="paragraph" w:styleId="886">
    <w:name w:val="table of figures"/>
    <w:basedOn w:val="708"/>
    <w:next w:val="708"/>
    <w:uiPriority w:val="99"/>
    <w:unhideWhenUsed/>
    <w:pPr>
      <w:spacing w:after="0"/>
    </w:pPr>
  </w:style>
  <w:style w:type="paragraph" w:styleId="887">
    <w:name w:val="Header"/>
    <w:basedOn w:val="708"/>
    <w:link w:val="88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8" w:customStyle="1">
    <w:name w:val="Верхний колонтитул Знак"/>
    <w:basedOn w:val="718"/>
    <w:link w:val="887"/>
    <w:uiPriority w:val="99"/>
  </w:style>
  <w:style w:type="character" w:styleId="889">
    <w:name w:val="page number"/>
    <w:uiPriority w:val="99"/>
    <w:rPr>
      <w:rFonts w:cs="Times New Roman"/>
    </w:rPr>
  </w:style>
  <w:style w:type="character" w:styleId="890" w:customStyle="1">
    <w:name w:val="Заголовок 2 Знак"/>
    <w:link w:val="710"/>
    <w:rPr>
      <w:rFonts w:ascii="Times New Roman" w:hAnsi="Times New Roman" w:eastAsia="Times New Roman"/>
      <w:b/>
      <w:bCs/>
      <w:sz w:val="28"/>
      <w:szCs w:val="28"/>
    </w:rPr>
  </w:style>
  <w:style w:type="paragraph" w:styleId="891" w:customStyle="1">
    <w:name w:val="заголовок 4"/>
    <w:basedOn w:val="708"/>
    <w:next w:val="708"/>
    <w:pPr>
      <w:jc w:val="center"/>
      <w:keepNext/>
      <w:spacing w:after="0" w:line="240" w:lineRule="auto"/>
    </w:pPr>
    <w:rPr>
      <w:rFonts w:ascii="Times New Roman" w:hAnsi="Times New Roman" w:eastAsia="Times New Roman"/>
      <w:sz w:val="28"/>
      <w:szCs w:val="28"/>
      <w:lang w:eastAsia="ru-RU"/>
    </w:rPr>
  </w:style>
  <w:style w:type="paragraph" w:styleId="892">
    <w:name w:val="Subtitle"/>
    <w:basedOn w:val="708"/>
    <w:link w:val="893"/>
    <w:qFormat/>
    <w:pPr>
      <w:jc w:val="center"/>
      <w:spacing w:after="0" w:line="240" w:lineRule="auto"/>
    </w:pPr>
    <w:rPr>
      <w:rFonts w:ascii="Times New Roman" w:hAnsi="Times New Roman" w:eastAsia="Times New Roman"/>
      <w:b/>
      <w:bCs/>
      <w:sz w:val="32"/>
      <w:szCs w:val="32"/>
    </w:rPr>
  </w:style>
  <w:style w:type="character" w:styleId="893" w:customStyle="1">
    <w:name w:val="Подзаголовок Знак"/>
    <w:link w:val="892"/>
    <w:rPr>
      <w:rFonts w:ascii="Times New Roman" w:hAnsi="Times New Roman" w:eastAsia="Times New Roman"/>
      <w:b/>
      <w:bCs/>
      <w:sz w:val="32"/>
      <w:szCs w:val="32"/>
    </w:rPr>
  </w:style>
  <w:style w:type="character" w:styleId="894" w:customStyle="1">
    <w:name w:val="Заголовок 1 Знак"/>
    <w:link w:val="709"/>
    <w:uiPriority w:val="9"/>
    <w:rPr>
      <w:rFonts w:ascii="Cambria" w:hAnsi="Cambria" w:eastAsia="Times New Roman" w:cs="Times New Roman"/>
      <w:b/>
      <w:bCs/>
      <w:sz w:val="32"/>
      <w:szCs w:val="32"/>
      <w:lang w:eastAsia="en-US"/>
    </w:rPr>
  </w:style>
  <w:style w:type="paragraph" w:styleId="895">
    <w:name w:val="Body Text"/>
    <w:basedOn w:val="708"/>
    <w:link w:val="896"/>
    <w:pPr>
      <w:spacing w:after="0" w:line="240" w:lineRule="auto"/>
    </w:pPr>
    <w:rPr>
      <w:rFonts w:ascii="Times New Roman" w:hAnsi="Times New Roman" w:eastAsia="Times New Roman"/>
      <w:sz w:val="24"/>
      <w:szCs w:val="20"/>
    </w:rPr>
  </w:style>
  <w:style w:type="character" w:styleId="896" w:customStyle="1">
    <w:name w:val="Основной текст Знак"/>
    <w:link w:val="895"/>
    <w:rPr>
      <w:rFonts w:ascii="Times New Roman" w:hAnsi="Times New Roman" w:eastAsia="Times New Roman"/>
      <w:sz w:val="24"/>
    </w:rPr>
  </w:style>
  <w:style w:type="paragraph" w:styleId="897">
    <w:name w:val="Body Text Indent"/>
    <w:basedOn w:val="708"/>
    <w:link w:val="898"/>
    <w:pPr>
      <w:ind w:firstLine="851"/>
      <w:spacing w:after="0" w:line="240" w:lineRule="auto"/>
    </w:pPr>
    <w:rPr>
      <w:rFonts w:ascii="Times New Roman" w:hAnsi="Times New Roman" w:eastAsia="Times New Roman"/>
      <w:sz w:val="28"/>
      <w:szCs w:val="20"/>
    </w:rPr>
  </w:style>
  <w:style w:type="character" w:styleId="898" w:customStyle="1">
    <w:name w:val="Основной текст с отступом Знак"/>
    <w:link w:val="897"/>
    <w:rPr>
      <w:rFonts w:ascii="Times New Roman" w:hAnsi="Times New Roman" w:eastAsia="Times New Roman"/>
      <w:sz w:val="28"/>
    </w:rPr>
  </w:style>
  <w:style w:type="paragraph" w:styleId="899">
    <w:name w:val="Body Text Indent 3"/>
    <w:basedOn w:val="708"/>
    <w:link w:val="900"/>
    <w:pPr>
      <w:ind w:firstLine="851"/>
      <w:jc w:val="center"/>
      <w:spacing w:after="0" w:line="240" w:lineRule="auto"/>
    </w:pPr>
    <w:rPr>
      <w:rFonts w:ascii="Times New Roman" w:hAnsi="Times New Roman" w:eastAsia="Times New Roman"/>
      <w:sz w:val="28"/>
      <w:szCs w:val="20"/>
    </w:rPr>
  </w:style>
  <w:style w:type="character" w:styleId="900" w:customStyle="1">
    <w:name w:val="Основной текст с отступом 3 Знак"/>
    <w:link w:val="899"/>
    <w:rPr>
      <w:rFonts w:ascii="Times New Roman" w:hAnsi="Times New Roman" w:eastAsia="Times New Roman"/>
      <w:sz w:val="28"/>
    </w:rPr>
  </w:style>
  <w:style w:type="paragraph" w:styleId="901">
    <w:name w:val="Body Text 2"/>
    <w:basedOn w:val="708"/>
    <w:link w:val="902"/>
    <w:pPr>
      <w:jc w:val="center"/>
      <w:spacing w:after="0" w:line="240" w:lineRule="auto"/>
    </w:pPr>
    <w:rPr>
      <w:rFonts w:ascii="Times New Roman" w:hAnsi="Times New Roman" w:eastAsia="Times New Roman"/>
      <w:b/>
      <w:sz w:val="28"/>
      <w:szCs w:val="20"/>
    </w:rPr>
  </w:style>
  <w:style w:type="character" w:styleId="902" w:customStyle="1">
    <w:name w:val="Основной текст 2 Знак"/>
    <w:link w:val="901"/>
    <w:rPr>
      <w:rFonts w:ascii="Times New Roman" w:hAnsi="Times New Roman" w:eastAsia="Times New Roman"/>
      <w:b/>
      <w:sz w:val="28"/>
    </w:rPr>
  </w:style>
  <w:style w:type="paragraph" w:styleId="903">
    <w:name w:val="Footer"/>
    <w:basedOn w:val="708"/>
    <w:link w:val="90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04" w:customStyle="1">
    <w:name w:val="Нижний колонтитул Знак"/>
    <w:link w:val="903"/>
    <w:uiPriority w:val="99"/>
    <w:rPr>
      <w:sz w:val="22"/>
      <w:szCs w:val="22"/>
      <w:lang w:eastAsia="en-US"/>
    </w:rPr>
  </w:style>
  <w:style w:type="paragraph" w:styleId="905" w:customStyle="1">
    <w:name w:val="ConsPlusNormal"/>
    <w:pPr>
      <w:ind w:firstLine="720"/>
      <w:widowControl w:val="off"/>
    </w:pPr>
    <w:rPr>
      <w:rFonts w:ascii="Arial" w:hAnsi="Arial" w:eastAsia="Times New Roman" w:cs="Arial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B1C70-43C7-45AF-A315-C3CC34B19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CtrlSoft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Старикова Елена Николаевна</dc:creator>
  <cp:lastModifiedBy>kudryavtseva</cp:lastModifiedBy>
  <cp:revision>18</cp:revision>
  <dcterms:created xsi:type="dcterms:W3CDTF">2019-05-17T02:26:00Z</dcterms:created>
  <dcterms:modified xsi:type="dcterms:W3CDTF">2025-12-09T23:52:23Z</dcterms:modified>
</cp:coreProperties>
</file>