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463C14" w:rsidP="0028555D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57225" cy="80962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55D" w:rsidRDefault="0028555D" w:rsidP="0028555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28555D" w:rsidRDefault="0028555D" w:rsidP="0028555D">
      <w:pPr>
        <w:pStyle w:val="a6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28555D" w:rsidRDefault="0028555D" w:rsidP="0028555D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28555D" w:rsidRDefault="0028555D" w:rsidP="0028555D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28555D" w:rsidRDefault="0028555D" w:rsidP="0028555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402"/>
        <w:gridCol w:w="425"/>
        <w:gridCol w:w="2835"/>
      </w:tblGrid>
      <w:tr w:rsidR="0028555D" w:rsidTr="0028555D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5D" w:rsidRDefault="00285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hideMark/>
          </w:tcPr>
          <w:p w:rsidR="0028555D" w:rsidRDefault="00285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  <w:hideMark/>
          </w:tcPr>
          <w:p w:rsidR="0028555D" w:rsidRDefault="00285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5D" w:rsidRDefault="00285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jc w:val="center"/>
        <w:rPr>
          <w:rFonts w:ascii="Times New Roman" w:hAnsi="Times New Roman"/>
          <w:i w:val="0"/>
          <w:sz w:val="28"/>
          <w:szCs w:val="28"/>
          <w:lang w:val="en-US"/>
        </w:rPr>
      </w:pPr>
    </w:p>
    <w:p w:rsidR="0028555D" w:rsidRDefault="0028555D" w:rsidP="002855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О внесении в Думу </w:t>
      </w:r>
      <w:proofErr w:type="gramStart"/>
      <w:r>
        <w:rPr>
          <w:rFonts w:ascii="Times New Roman" w:hAnsi="Times New Roman"/>
          <w:i w:val="0"/>
          <w:sz w:val="28"/>
          <w:szCs w:val="28"/>
        </w:rPr>
        <w:t>города Владивостока проекта решения Думы города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Владивостока «Об утверждении </w:t>
      </w:r>
      <w:r w:rsidR="00EB710C">
        <w:rPr>
          <w:rFonts w:ascii="Times New Roman" w:hAnsi="Times New Roman"/>
          <w:i w:val="0"/>
          <w:sz w:val="28"/>
          <w:szCs w:val="28"/>
        </w:rPr>
        <w:t>перечн</w:t>
      </w:r>
      <w:r w:rsidR="00A55DE3">
        <w:rPr>
          <w:rFonts w:ascii="Times New Roman" w:hAnsi="Times New Roman"/>
          <w:i w:val="0"/>
          <w:sz w:val="28"/>
          <w:szCs w:val="28"/>
        </w:rPr>
        <w:t>я</w:t>
      </w:r>
      <w:r w:rsidR="00EB710C" w:rsidRPr="00EB710C">
        <w:rPr>
          <w:rFonts w:ascii="Times New Roman" w:hAnsi="Times New Roman"/>
          <w:i w:val="0"/>
          <w:sz w:val="28"/>
          <w:szCs w:val="28"/>
        </w:rPr>
        <w:t xml:space="preserve"> имущества, находящегося </w:t>
      </w:r>
      <w:r w:rsidR="005A631A">
        <w:rPr>
          <w:rFonts w:ascii="Times New Roman" w:hAnsi="Times New Roman"/>
          <w:i w:val="0"/>
          <w:sz w:val="28"/>
          <w:szCs w:val="28"/>
        </w:rPr>
        <w:br/>
      </w:r>
      <w:r w:rsidR="00EB710C" w:rsidRPr="00EB710C">
        <w:rPr>
          <w:rFonts w:ascii="Times New Roman" w:hAnsi="Times New Roman"/>
          <w:i w:val="0"/>
          <w:sz w:val="28"/>
          <w:szCs w:val="28"/>
        </w:rPr>
        <w:t xml:space="preserve">в государственной собственности </w:t>
      </w:r>
      <w:r w:rsidR="00527DC0">
        <w:rPr>
          <w:rFonts w:ascii="Times New Roman" w:hAnsi="Times New Roman"/>
          <w:i w:val="0"/>
          <w:sz w:val="28"/>
          <w:szCs w:val="28"/>
        </w:rPr>
        <w:t>Приморского края</w:t>
      </w:r>
      <w:r w:rsidR="00EB710C">
        <w:rPr>
          <w:rFonts w:ascii="Times New Roman" w:hAnsi="Times New Roman"/>
          <w:i w:val="0"/>
          <w:sz w:val="28"/>
          <w:szCs w:val="28"/>
        </w:rPr>
        <w:t xml:space="preserve">, передаваемого </w:t>
      </w:r>
      <w:r w:rsidR="005A631A">
        <w:rPr>
          <w:rFonts w:ascii="Times New Roman" w:hAnsi="Times New Roman"/>
          <w:i w:val="0"/>
          <w:sz w:val="28"/>
          <w:szCs w:val="28"/>
        </w:rPr>
        <w:br/>
      </w:r>
      <w:r w:rsidR="00EB710C">
        <w:rPr>
          <w:rFonts w:ascii="Times New Roman" w:hAnsi="Times New Roman"/>
          <w:i w:val="0"/>
          <w:sz w:val="28"/>
          <w:szCs w:val="28"/>
        </w:rPr>
        <w:t xml:space="preserve">в </w:t>
      </w:r>
      <w:r w:rsidR="00EB710C" w:rsidRPr="00EB710C">
        <w:rPr>
          <w:rFonts w:ascii="Times New Roman" w:hAnsi="Times New Roman"/>
          <w:i w:val="0"/>
          <w:sz w:val="28"/>
          <w:szCs w:val="28"/>
        </w:rPr>
        <w:t>муниципальную собственность</w:t>
      </w:r>
      <w:r>
        <w:rPr>
          <w:rFonts w:ascii="Times New Roman" w:hAnsi="Times New Roman"/>
          <w:i w:val="0"/>
          <w:sz w:val="28"/>
          <w:szCs w:val="28"/>
        </w:rPr>
        <w:t>»</w:t>
      </w: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rPr>
          <w:rFonts w:ascii="Times New Roman" w:hAnsi="Times New Roman"/>
          <w:b w:val="0"/>
          <w:i w:val="0"/>
          <w:sz w:val="28"/>
          <w:szCs w:val="28"/>
        </w:rPr>
      </w:pPr>
    </w:p>
    <w:p w:rsidR="0028555D" w:rsidRDefault="0028555D" w:rsidP="002855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463C14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В соответствии со статьё</w:t>
      </w:r>
      <w:r w:rsidR="0028555D">
        <w:rPr>
          <w:rFonts w:ascii="Times New Roman" w:hAnsi="Times New Roman"/>
          <w:b w:val="0"/>
          <w:i w:val="0"/>
          <w:sz w:val="28"/>
          <w:szCs w:val="28"/>
        </w:rPr>
        <w:t>й 28 Устава города Владивостока, стать</w:t>
      </w:r>
      <w:r w:rsidR="000D070D">
        <w:rPr>
          <w:rFonts w:ascii="Times New Roman" w:hAnsi="Times New Roman"/>
          <w:b w:val="0"/>
          <w:i w:val="0"/>
          <w:sz w:val="28"/>
          <w:szCs w:val="28"/>
        </w:rPr>
        <w:t>ё</w:t>
      </w:r>
      <w:r w:rsidR="0028555D">
        <w:rPr>
          <w:rFonts w:ascii="Times New Roman" w:hAnsi="Times New Roman"/>
          <w:b w:val="0"/>
          <w:i w:val="0"/>
          <w:sz w:val="28"/>
          <w:szCs w:val="28"/>
        </w:rPr>
        <w:t>й 40 Регламента Думы города Владивостока</w:t>
      </w:r>
      <w:r w:rsidR="007A5F98">
        <w:rPr>
          <w:rFonts w:ascii="Times New Roman" w:hAnsi="Times New Roman"/>
          <w:b w:val="0"/>
          <w:i w:val="0"/>
          <w:sz w:val="28"/>
          <w:szCs w:val="28"/>
        </w:rPr>
        <w:t xml:space="preserve">, </w:t>
      </w:r>
      <w:r w:rsidR="007A5F98" w:rsidRPr="007A5F98">
        <w:rPr>
          <w:rFonts w:ascii="Times New Roman" w:hAnsi="Times New Roman"/>
          <w:b w:val="0"/>
          <w:i w:val="0"/>
          <w:sz w:val="28"/>
          <w:szCs w:val="28"/>
        </w:rPr>
        <w:t>распоряжением администрации города Владивостока от  13.10.2025 № 4821-рл «О возложении обязанностей на Дмитриенко С.М.»</w:t>
      </w:r>
    </w:p>
    <w:p w:rsidR="0028555D" w:rsidRPr="007A5F98" w:rsidRDefault="0028555D" w:rsidP="00931F88">
      <w:pPr>
        <w:pStyle w:val="a8"/>
        <w:keepNext/>
        <w:rPr>
          <w:sz w:val="16"/>
          <w:szCs w:val="16"/>
        </w:rPr>
      </w:pPr>
    </w:p>
    <w:p w:rsidR="00931F88" w:rsidRPr="00931F88" w:rsidRDefault="00931F88" w:rsidP="00931F88">
      <w:pPr>
        <w:pStyle w:val="a8"/>
        <w:keepNext/>
        <w:rPr>
          <w:szCs w:val="28"/>
        </w:rPr>
      </w:pPr>
    </w:p>
    <w:p w:rsidR="0028555D" w:rsidRDefault="0028555D" w:rsidP="0028555D">
      <w:pPr>
        <w:pStyle w:val="a8"/>
        <w:keepNext/>
        <w:rPr>
          <w:szCs w:val="28"/>
        </w:rPr>
      </w:pP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о с т а н о в л я ю:</w:t>
      </w: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rPr>
          <w:rFonts w:ascii="Times New Roman" w:hAnsi="Times New Roman"/>
          <w:i w:val="0"/>
          <w:sz w:val="18"/>
          <w:szCs w:val="18"/>
        </w:rPr>
      </w:pPr>
    </w:p>
    <w:p w:rsidR="0028555D" w:rsidRPr="007A5F98" w:rsidRDefault="0028555D" w:rsidP="00931F8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1F88" w:rsidRDefault="00931F88" w:rsidP="00931F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Внести в Думу города Владивостока проект решения Думы города Владивостока </w:t>
      </w:r>
      <w:r w:rsidR="00411B45" w:rsidRPr="00411B45">
        <w:rPr>
          <w:rFonts w:ascii="Times New Roman" w:hAnsi="Times New Roman"/>
          <w:b w:val="0"/>
          <w:i w:val="0"/>
          <w:sz w:val="28"/>
          <w:szCs w:val="28"/>
        </w:rPr>
        <w:t>«Об утверждении перечн</w:t>
      </w:r>
      <w:r w:rsidR="004C2B8D">
        <w:rPr>
          <w:rFonts w:ascii="Times New Roman" w:hAnsi="Times New Roman"/>
          <w:b w:val="0"/>
          <w:i w:val="0"/>
          <w:sz w:val="28"/>
          <w:szCs w:val="28"/>
        </w:rPr>
        <w:t>я</w:t>
      </w:r>
      <w:r w:rsidR="00411B45" w:rsidRPr="00411B45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="00FE5BEC" w:rsidRPr="00FE5BEC">
        <w:rPr>
          <w:rFonts w:ascii="Times New Roman" w:hAnsi="Times New Roman"/>
          <w:b w:val="0"/>
          <w:i w:val="0"/>
          <w:sz w:val="28"/>
          <w:szCs w:val="28"/>
        </w:rPr>
        <w:t xml:space="preserve">имущества, находящегося в государственной собственности </w:t>
      </w:r>
      <w:r w:rsidR="00527DC0">
        <w:rPr>
          <w:rFonts w:ascii="Times New Roman" w:hAnsi="Times New Roman"/>
          <w:b w:val="0"/>
          <w:i w:val="0"/>
          <w:sz w:val="28"/>
          <w:szCs w:val="28"/>
        </w:rPr>
        <w:t>Приморского края</w:t>
      </w:r>
      <w:r w:rsidR="00FE5BEC" w:rsidRPr="00FE5BEC">
        <w:rPr>
          <w:rFonts w:ascii="Times New Roman" w:hAnsi="Times New Roman"/>
          <w:b w:val="0"/>
          <w:i w:val="0"/>
          <w:sz w:val="28"/>
          <w:szCs w:val="28"/>
        </w:rPr>
        <w:t>, передаваемого в муниципальную собственность</w:t>
      </w:r>
      <w:r w:rsidR="00DD38E4">
        <w:rPr>
          <w:rFonts w:ascii="Times New Roman" w:hAnsi="Times New Roman"/>
          <w:b w:val="0"/>
          <w:i w:val="0"/>
          <w:sz w:val="28"/>
          <w:szCs w:val="28"/>
        </w:rPr>
        <w:t>»</w:t>
      </w:r>
      <w:r w:rsidR="008C3492">
        <w:rPr>
          <w:rFonts w:ascii="Times New Roman" w:hAnsi="Times New Roman"/>
          <w:b w:val="0"/>
          <w:i w:val="0"/>
          <w:sz w:val="28"/>
          <w:szCs w:val="28"/>
        </w:rPr>
        <w:t xml:space="preserve"> (прил</w:t>
      </w:r>
      <w:r w:rsidR="00AB6E93">
        <w:rPr>
          <w:rFonts w:ascii="Times New Roman" w:hAnsi="Times New Roman"/>
          <w:b w:val="0"/>
          <w:i w:val="0"/>
          <w:sz w:val="28"/>
          <w:szCs w:val="28"/>
        </w:rPr>
        <w:t>агается</w:t>
      </w:r>
      <w:r w:rsidR="00463C14">
        <w:rPr>
          <w:rFonts w:ascii="Times New Roman" w:hAnsi="Times New Roman"/>
          <w:b w:val="0"/>
          <w:i w:val="0"/>
          <w:sz w:val="28"/>
          <w:szCs w:val="28"/>
        </w:rPr>
        <w:t>)</w:t>
      </w:r>
      <w:r w:rsidR="00EB710C"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28555D" w:rsidRDefault="0028555D" w:rsidP="0028555D">
      <w:pPr>
        <w:pStyle w:val="a8"/>
        <w:keepNext/>
        <w:keepLines/>
        <w:tabs>
          <w:tab w:val="left" w:pos="426"/>
          <w:tab w:val="left" w:pos="851"/>
          <w:tab w:val="left" w:pos="1134"/>
          <w:tab w:val="left" w:pos="1276"/>
        </w:tabs>
        <w:spacing w:line="360" w:lineRule="auto"/>
        <w:ind w:firstLine="709"/>
      </w:pPr>
      <w:r>
        <w:t xml:space="preserve">2. Назначить представителем главы города Владивостока при рассмотрении данного вопроса </w:t>
      </w:r>
      <w:r w:rsidR="00E23DB8">
        <w:t>Сухова А.Н</w:t>
      </w:r>
      <w:r w:rsidR="009F5C65">
        <w:t>.</w:t>
      </w:r>
      <w:r>
        <w:t xml:space="preserve">, заместителя главы администрации. </w:t>
      </w:r>
    </w:p>
    <w:p w:rsidR="0028555D" w:rsidRDefault="0028555D" w:rsidP="0028555D">
      <w:pPr>
        <w:pStyle w:val="a8"/>
        <w:keepNext/>
        <w:keepLines/>
        <w:spacing w:line="360" w:lineRule="auto"/>
        <w:ind w:firstLine="709"/>
      </w:pPr>
      <w:r>
        <w:t>3. Настоящее постановление вступает в силу со дня его подписания.</w:t>
      </w:r>
    </w:p>
    <w:p w:rsidR="0028555D" w:rsidRDefault="00923012" w:rsidP="0028555D">
      <w:pPr>
        <w:pStyle w:val="a8"/>
        <w:keepNext/>
        <w:keepLines/>
        <w:spacing w:line="360" w:lineRule="auto"/>
        <w:ind w:firstLine="709"/>
      </w:pPr>
      <w:r>
        <w:t xml:space="preserve">4. Контроль </w:t>
      </w:r>
      <w:r w:rsidR="0028555D">
        <w:t>исполнени</w:t>
      </w:r>
      <w:r>
        <w:t>я</w:t>
      </w:r>
      <w:r w:rsidR="0028555D">
        <w:t xml:space="preserve"> настоящ</w:t>
      </w:r>
      <w:r w:rsidR="00A9713C">
        <w:t>его постановления возложить на</w:t>
      </w:r>
      <w:r w:rsidR="0028555D">
        <w:t xml:space="preserve"> заместителя главы администрации </w:t>
      </w:r>
      <w:r w:rsidR="00E23DB8">
        <w:t>Сухова А.Н</w:t>
      </w:r>
      <w:r w:rsidR="00F559B0" w:rsidRPr="00F559B0">
        <w:t>.</w:t>
      </w:r>
    </w:p>
    <w:p w:rsidR="00893CAC" w:rsidRDefault="00893CAC" w:rsidP="00893CAC">
      <w:pPr>
        <w:pStyle w:val="a8"/>
        <w:keepNext/>
        <w:keepLines/>
        <w:spacing w:line="360" w:lineRule="auto"/>
      </w:pPr>
    </w:p>
    <w:p w:rsidR="00893CAC" w:rsidRDefault="00893CAC" w:rsidP="00893CAC">
      <w:pPr>
        <w:pStyle w:val="a8"/>
        <w:keepNext/>
        <w:keepLines/>
        <w:spacing w:line="360" w:lineRule="auto"/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5104"/>
      </w:tblGrid>
      <w:tr w:rsidR="00893CAC" w:rsidTr="00893CAC">
        <w:tc>
          <w:tcPr>
            <w:tcW w:w="4927" w:type="dxa"/>
            <w:vAlign w:val="center"/>
          </w:tcPr>
          <w:p w:rsidR="00893CAC" w:rsidRDefault="007A5F98" w:rsidP="007A5F98">
            <w:pPr>
              <w:pStyle w:val="a8"/>
              <w:jc w:val="left"/>
            </w:pPr>
            <w:proofErr w:type="spellStart"/>
            <w:r>
              <w:t>И.о</w:t>
            </w:r>
            <w:proofErr w:type="spellEnd"/>
            <w:r>
              <w:t>. г</w:t>
            </w:r>
            <w:r w:rsidR="00AA59DE">
              <w:t>лав</w:t>
            </w:r>
            <w:r>
              <w:t>ы</w:t>
            </w:r>
            <w:r w:rsidR="00893CAC">
              <w:t xml:space="preserve"> города</w:t>
            </w:r>
          </w:p>
        </w:tc>
        <w:tc>
          <w:tcPr>
            <w:tcW w:w="5104" w:type="dxa"/>
            <w:vAlign w:val="center"/>
          </w:tcPr>
          <w:p w:rsidR="00893CAC" w:rsidRDefault="007A5F98" w:rsidP="007A5F98">
            <w:pPr>
              <w:pStyle w:val="a8"/>
              <w:jc w:val="right"/>
            </w:pPr>
            <w:r>
              <w:t>С.М.</w:t>
            </w:r>
            <w:r w:rsidR="00AA59DE">
              <w:t xml:space="preserve"> </w:t>
            </w:r>
            <w:r>
              <w:t>Дмитриенко</w:t>
            </w:r>
          </w:p>
        </w:tc>
      </w:tr>
    </w:tbl>
    <w:p w:rsidR="0028555D" w:rsidRDefault="0028555D" w:rsidP="0028555D">
      <w:pPr>
        <w:pStyle w:val="a8"/>
      </w:pPr>
    </w:p>
    <w:p w:rsidR="0028555D" w:rsidRDefault="0028555D" w:rsidP="00F518DE">
      <w:pPr>
        <w:pStyle w:val="a8"/>
        <w:ind w:firstLine="6237"/>
      </w:pPr>
      <w:r>
        <w:lastRenderedPageBreak/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D6EA2" w:rsidP="00AA59DE">
      <w:pPr>
        <w:tabs>
          <w:tab w:val="left" w:pos="4820"/>
        </w:tabs>
        <w:spacing w:after="0" w:line="240" w:lineRule="auto"/>
        <w:ind w:right="4960"/>
        <w:jc w:val="both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</w:t>
      </w:r>
      <w:r w:rsidR="00135DCB">
        <w:rPr>
          <w:rFonts w:ascii="Times New Roman" w:hAnsi="Times New Roman"/>
          <w:sz w:val="28"/>
          <w:szCs w:val="28"/>
        </w:rPr>
        <w:t>я</w:t>
      </w:r>
      <w:r w:rsidRPr="00411B45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t>имущества</w:t>
      </w:r>
      <w:r w:rsidRPr="00411B45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br/>
        <w:t>находящегося в государственной</w:t>
      </w:r>
      <w:r w:rsidR="00EB710C">
        <w:rPr>
          <w:rFonts w:ascii="Times New Roman" w:hAnsi="Times New Roman"/>
          <w:sz w:val="28"/>
          <w:szCs w:val="28"/>
        </w:rPr>
        <w:br/>
        <w:t xml:space="preserve">собственности </w:t>
      </w:r>
      <w:r w:rsidR="007E7D31">
        <w:rPr>
          <w:rFonts w:ascii="Times New Roman" w:hAnsi="Times New Roman"/>
          <w:sz w:val="28"/>
          <w:szCs w:val="28"/>
        </w:rPr>
        <w:t>Приморского к</w:t>
      </w:r>
      <w:r w:rsidR="00527DC0">
        <w:rPr>
          <w:rFonts w:ascii="Times New Roman" w:hAnsi="Times New Roman"/>
          <w:sz w:val="28"/>
          <w:szCs w:val="28"/>
        </w:rPr>
        <w:t>р</w:t>
      </w:r>
      <w:r w:rsidR="007E7D31">
        <w:rPr>
          <w:rFonts w:ascii="Times New Roman" w:hAnsi="Times New Roman"/>
          <w:sz w:val="28"/>
          <w:szCs w:val="28"/>
        </w:rPr>
        <w:t>а</w:t>
      </w:r>
      <w:r w:rsidR="00527DC0">
        <w:rPr>
          <w:rFonts w:ascii="Times New Roman" w:hAnsi="Times New Roman"/>
          <w:sz w:val="28"/>
          <w:szCs w:val="28"/>
        </w:rPr>
        <w:t>я</w:t>
      </w:r>
      <w:r w:rsidR="00EB710C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br/>
      </w: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 w:rsidR="00EB710C">
        <w:rPr>
          <w:rFonts w:ascii="Times New Roman" w:hAnsi="Times New Roman"/>
          <w:sz w:val="28"/>
          <w:szCs w:val="28"/>
        </w:rPr>
        <w:t>муниципальную собственность</w:t>
      </w: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91265D">
      <w:pPr>
        <w:pStyle w:val="a8"/>
        <w:spacing w:line="360" w:lineRule="auto"/>
        <w:ind w:firstLine="709"/>
      </w:pPr>
      <w:r>
        <w:rPr>
          <w:szCs w:val="28"/>
        </w:rPr>
        <w:t xml:space="preserve">В соответствии с </w:t>
      </w:r>
      <w:r w:rsidR="0091265D" w:rsidRPr="0091265D">
        <w:rPr>
          <w:szCs w:val="28"/>
        </w:rPr>
        <w:t xml:space="preserve">Федеральным законом от 20.03.2025 № 33-ФЗ </w:t>
      </w:r>
      <w:r w:rsidR="0091265D">
        <w:rPr>
          <w:szCs w:val="28"/>
        </w:rPr>
        <w:br/>
      </w:r>
      <w:r w:rsidR="0091265D" w:rsidRPr="0091265D">
        <w:rPr>
          <w:szCs w:val="28"/>
        </w:rPr>
        <w:t>«Об общих принципах организации местного самоуправления в единой системе публичной власти»</w:t>
      </w:r>
      <w:r w:rsidR="0091265D">
        <w:rPr>
          <w:szCs w:val="28"/>
        </w:rPr>
        <w:t xml:space="preserve">, </w:t>
      </w:r>
      <w:r w:rsidR="00F02F33">
        <w:rPr>
          <w:szCs w:val="28"/>
        </w:rPr>
        <w:t xml:space="preserve">Федеральным законом от 06.10.2003 № 131-ФЗ </w:t>
      </w:r>
      <w:r w:rsidR="00F02F33">
        <w:rPr>
          <w:szCs w:val="28"/>
        </w:rPr>
        <w:br/>
        <w:t xml:space="preserve">«Об общих принципах организации местного самоуправления в </w:t>
      </w:r>
      <w:r w:rsidR="00F02F33">
        <w:rPr>
          <w:szCs w:val="28"/>
        </w:rPr>
        <w:br/>
        <w:t xml:space="preserve">Российской Федерации», </w:t>
      </w:r>
      <w:r w:rsidR="007E7C09">
        <w:rPr>
          <w:szCs w:val="28"/>
        </w:rPr>
        <w:t>частью</w:t>
      </w:r>
      <w:r w:rsidR="007E7C09" w:rsidRPr="007E7C09">
        <w:rPr>
          <w:szCs w:val="28"/>
        </w:rPr>
        <w:t xml:space="preserve"> 11 статьи 154 Федерального закона </w:t>
      </w:r>
      <w:r w:rsidR="00527A63">
        <w:rPr>
          <w:szCs w:val="28"/>
        </w:rPr>
        <w:br/>
      </w:r>
      <w:r w:rsidR="007E7C09" w:rsidRPr="007E7C09">
        <w:rPr>
          <w:szCs w:val="28"/>
        </w:rPr>
        <w:t xml:space="preserve">от 22.08.2004 № 122-ФЗ </w:t>
      </w:r>
      <w:r w:rsidR="001F2C47" w:rsidRPr="001F2C47">
        <w:rPr>
          <w:szCs w:val="28"/>
        </w:rPr>
        <w:t xml:space="preserve">«О внесении изменений в законодательные акты </w:t>
      </w:r>
      <w:proofErr w:type="gramStart"/>
      <w:r w:rsidR="001F2C47" w:rsidRPr="001F2C47">
        <w:rPr>
          <w:szCs w:val="28"/>
        </w:rPr>
        <w:t xml:space="preserve">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</w:t>
      </w:r>
      <w:r w:rsidR="001F2C47" w:rsidRPr="001F2C47">
        <w:rPr>
          <w:szCs w:val="28"/>
        </w:rPr>
        <w:lastRenderedPageBreak/>
        <w:t>Российской Федерации»</w:t>
      </w:r>
      <w:r>
        <w:rPr>
          <w:szCs w:val="28"/>
        </w:rPr>
        <w:t xml:space="preserve">, Уставом города Владивостока, муниципальным правовым актом города Владивостока </w:t>
      </w:r>
      <w:r>
        <w:t>от 30.05.2012 № 370-МПА</w:t>
      </w:r>
      <w:proofErr w:type="gramEnd"/>
      <w:r>
        <w:t xml:space="preserve"> «Порядок управления и распоряжения муниципальным имуществом города Владивостока» Дума города Владивостока</w:t>
      </w:r>
    </w:p>
    <w:p w:rsidR="006F3186" w:rsidRPr="007E7C09" w:rsidRDefault="006F3186" w:rsidP="001E5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FA72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6E93" w:rsidRPr="00AB6E93" w:rsidRDefault="0028555D" w:rsidP="00135DCB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Cs w:val="0"/>
          <w:iCs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</w:t>
      </w:r>
      <w:r w:rsidR="00135DCB" w:rsidRPr="00135DCB">
        <w:rPr>
          <w:rFonts w:ascii="Times New Roman" w:hAnsi="Times New Roman"/>
          <w:b w:val="0"/>
          <w:i w:val="0"/>
          <w:sz w:val="28"/>
          <w:szCs w:val="28"/>
        </w:rPr>
        <w:t xml:space="preserve">Утвердить перечень имущества, находящегося в государственной собственности </w:t>
      </w:r>
      <w:r w:rsidR="00527DC0">
        <w:rPr>
          <w:rFonts w:ascii="Times New Roman" w:hAnsi="Times New Roman"/>
          <w:b w:val="0"/>
          <w:i w:val="0"/>
          <w:sz w:val="28"/>
          <w:szCs w:val="28"/>
        </w:rPr>
        <w:t>Приморского края</w:t>
      </w:r>
      <w:r w:rsidR="00135DCB" w:rsidRPr="00135DCB">
        <w:rPr>
          <w:rFonts w:ascii="Times New Roman" w:hAnsi="Times New Roman"/>
          <w:b w:val="0"/>
          <w:i w:val="0"/>
          <w:sz w:val="28"/>
          <w:szCs w:val="28"/>
        </w:rPr>
        <w:t>, передаваемого в муниципальную собственность (прилагается).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Default="0028555D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p w:rsidR="001A531E" w:rsidRDefault="001A531E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531E" w:rsidRDefault="001A531E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531E" w:rsidRDefault="001A531E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531E" w:rsidRDefault="001A531E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531E" w:rsidRDefault="001A531E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531E" w:rsidRDefault="001A531E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  <w:sectPr w:rsidR="001A531E" w:rsidSect="00463C14">
          <w:headerReference w:type="default" r:id="rId9"/>
          <w:pgSz w:w="11907" w:h="16840" w:code="9"/>
          <w:pgMar w:top="284" w:right="851" w:bottom="1276" w:left="1418" w:header="567" w:footer="709" w:gutter="0"/>
          <w:cols w:space="709"/>
          <w:titlePg/>
        </w:sectPr>
      </w:pPr>
    </w:p>
    <w:p w:rsidR="001A531E" w:rsidRPr="001A531E" w:rsidRDefault="001A531E" w:rsidP="001A531E">
      <w:pPr>
        <w:keepNext/>
        <w:tabs>
          <w:tab w:val="left" w:pos="3119"/>
          <w:tab w:val="left" w:pos="11057"/>
          <w:tab w:val="left" w:pos="11199"/>
        </w:tabs>
        <w:spacing w:after="0" w:line="240" w:lineRule="auto"/>
        <w:ind w:firstLine="10206"/>
        <w:outlineLvl w:val="5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3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1A531E" w:rsidRPr="001A531E" w:rsidRDefault="001A531E" w:rsidP="001A531E">
      <w:pPr>
        <w:keepNext/>
        <w:tabs>
          <w:tab w:val="left" w:pos="3119"/>
        </w:tabs>
        <w:spacing w:after="0" w:line="240" w:lineRule="auto"/>
        <w:ind w:firstLine="10206"/>
        <w:jc w:val="both"/>
        <w:outlineLvl w:val="5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31E"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</w:t>
      </w:r>
    </w:p>
    <w:p w:rsidR="001A531E" w:rsidRPr="001A531E" w:rsidRDefault="001A531E" w:rsidP="001A531E">
      <w:pPr>
        <w:keepNext/>
        <w:tabs>
          <w:tab w:val="left" w:pos="3119"/>
        </w:tabs>
        <w:spacing w:after="0" w:line="240" w:lineRule="auto"/>
        <w:ind w:firstLine="10206"/>
        <w:jc w:val="both"/>
        <w:outlineLvl w:val="5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31E">
        <w:rPr>
          <w:rFonts w:ascii="Times New Roman" w:eastAsia="Times New Roman" w:hAnsi="Times New Roman"/>
          <w:sz w:val="28"/>
          <w:szCs w:val="28"/>
          <w:lang w:eastAsia="ru-RU"/>
        </w:rPr>
        <w:t>Думы города Владивостока</w:t>
      </w:r>
    </w:p>
    <w:p w:rsidR="001A531E" w:rsidRPr="001A531E" w:rsidRDefault="001A531E" w:rsidP="001A531E">
      <w:pPr>
        <w:keepNext/>
        <w:tabs>
          <w:tab w:val="left" w:pos="3119"/>
        </w:tabs>
        <w:spacing w:after="0" w:line="240" w:lineRule="auto"/>
        <w:ind w:firstLine="10206"/>
        <w:outlineLvl w:val="5"/>
        <w:rPr>
          <w:rFonts w:ascii="Times New Roman" w:eastAsia="Times New Roman" w:hAnsi="Times New Roman"/>
          <w:color w:val="FFFFFF"/>
          <w:sz w:val="28"/>
          <w:szCs w:val="28"/>
          <w:lang w:eastAsia="ru-RU"/>
        </w:rPr>
      </w:pPr>
      <w:r w:rsidRPr="001A531E">
        <w:rPr>
          <w:rFonts w:ascii="Times New Roman" w:eastAsia="Times New Roman" w:hAnsi="Times New Roman"/>
          <w:sz w:val="28"/>
          <w:szCs w:val="28"/>
          <w:lang w:eastAsia="ru-RU"/>
        </w:rPr>
        <w:t>от___________ №_________</w:t>
      </w:r>
      <w:r w:rsidRPr="001A531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A531E">
        <w:rPr>
          <w:rFonts w:ascii="Times New Roman" w:eastAsia="Times New Roman" w:hAnsi="Times New Roman"/>
          <w:color w:val="FFFFFF"/>
          <w:sz w:val="28"/>
          <w:szCs w:val="28"/>
          <w:lang w:eastAsia="ru-RU"/>
        </w:rPr>
        <w:tab/>
      </w:r>
    </w:p>
    <w:p w:rsidR="001A531E" w:rsidRPr="001A531E" w:rsidRDefault="001A531E" w:rsidP="001A531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31E">
        <w:rPr>
          <w:rFonts w:ascii="Times New Roman" w:eastAsia="Times New Roman" w:hAnsi="Times New Roman"/>
          <w:sz w:val="28"/>
          <w:szCs w:val="28"/>
          <w:lang w:eastAsia="ru-RU"/>
        </w:rPr>
        <w:t>Перечень имущества, находящегося в государственной собственности Приморского края, передаваемого в муниципальную собственность</w:t>
      </w:r>
    </w:p>
    <w:p w:rsidR="001A531E" w:rsidRPr="001A531E" w:rsidRDefault="001A531E" w:rsidP="001A531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88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2551"/>
        <w:gridCol w:w="2552"/>
        <w:gridCol w:w="1559"/>
        <w:gridCol w:w="4536"/>
        <w:gridCol w:w="3119"/>
      </w:tblGrid>
      <w:tr w:rsidR="001A531E" w:rsidRPr="001A531E" w:rsidTr="00D1055A">
        <w:tc>
          <w:tcPr>
            <w:tcW w:w="568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№</w:t>
            </w:r>
          </w:p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gramStart"/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1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Полное наименование организации</w:t>
            </w:r>
          </w:p>
        </w:tc>
        <w:tc>
          <w:tcPr>
            <w:tcW w:w="2552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Адрес места нахождения организации, ИНН организации</w:t>
            </w:r>
          </w:p>
        </w:tc>
        <w:tc>
          <w:tcPr>
            <w:tcW w:w="1559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4536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ind w:left="-312" w:firstLine="312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Адрес места нахождения имущества</w:t>
            </w:r>
          </w:p>
        </w:tc>
        <w:tc>
          <w:tcPr>
            <w:tcW w:w="3119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Индивидуализирующие характеристики имущества</w:t>
            </w:r>
          </w:p>
        </w:tc>
      </w:tr>
      <w:tr w:rsidR="001A531E" w:rsidRPr="001A531E" w:rsidTr="00D1055A">
        <w:trPr>
          <w:trHeight w:val="846"/>
        </w:trPr>
        <w:tc>
          <w:tcPr>
            <w:tcW w:w="568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531E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1A531E" w:rsidRPr="001A531E" w:rsidRDefault="001A531E" w:rsidP="001A5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A531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Министерство </w:t>
            </w:r>
            <w:proofErr w:type="gramStart"/>
            <w:r w:rsidRPr="001A531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имущественных</w:t>
            </w:r>
            <w:proofErr w:type="gramEnd"/>
          </w:p>
          <w:p w:rsidR="001A531E" w:rsidRPr="001A531E" w:rsidRDefault="001A531E" w:rsidP="001A5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A531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 земельных</w:t>
            </w:r>
          </w:p>
          <w:p w:rsidR="001A531E" w:rsidRPr="001A531E" w:rsidRDefault="001A531E" w:rsidP="001A5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A531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отношений</w:t>
            </w:r>
          </w:p>
          <w:p w:rsidR="001A531E" w:rsidRPr="001A531E" w:rsidRDefault="001A531E" w:rsidP="001A53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Приморского края</w:t>
            </w:r>
          </w:p>
        </w:tc>
        <w:tc>
          <w:tcPr>
            <w:tcW w:w="2552" w:type="dxa"/>
            <w:vMerge w:val="restart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690110</w:t>
            </w:r>
          </w:p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г. Владивосток,</w:t>
            </w:r>
          </w:p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Светланская</w:t>
            </w:r>
            <w:proofErr w:type="spellEnd"/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 д. 22,</w:t>
            </w:r>
          </w:p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color w:val="FF0000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ИНН 2538111008</w:t>
            </w:r>
          </w:p>
        </w:tc>
        <w:tc>
          <w:tcPr>
            <w:tcW w:w="1559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4536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Местоположение установлено относительно ориентира, расположенного в границах участка Ориентир нежилое строение. Почтовый адрес ориентира: 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 xml:space="preserve">край Приморский, г. Владивосток, 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ул. Верещагина, дом 5</w:t>
            </w:r>
          </w:p>
        </w:tc>
        <w:tc>
          <w:tcPr>
            <w:tcW w:w="3119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кадастровый номер</w:t>
            </w:r>
          </w:p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25:28:050057:72,</w:t>
            </w:r>
          </w:p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площадь 20155 кв. м,</w:t>
            </w:r>
          </w:p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вид разрешенного использования: Дошкольное, начальное и среднее общее </w:t>
            </w:r>
            <w:bookmarkStart w:id="0" w:name="_GoBack"/>
            <w:bookmarkEnd w:id="0"/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образование</w:t>
            </w:r>
          </w:p>
        </w:tc>
      </w:tr>
      <w:tr w:rsidR="001A531E" w:rsidRPr="001A531E" w:rsidTr="00D1055A">
        <w:trPr>
          <w:trHeight w:val="846"/>
        </w:trPr>
        <w:tc>
          <w:tcPr>
            <w:tcW w:w="568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531E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/>
            <w:vAlign w:val="center"/>
          </w:tcPr>
          <w:p w:rsidR="001A531E" w:rsidRPr="001A531E" w:rsidRDefault="001A531E" w:rsidP="001A5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4536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HAnsi" w:hAnsi="Times New Roman"/>
                <w:sz w:val="24"/>
                <w:szCs w:val="20"/>
              </w:rPr>
              <w:t xml:space="preserve">Приморский край, г. Владивосток, </w:t>
            </w:r>
            <w:r w:rsidRPr="001A531E">
              <w:rPr>
                <w:rFonts w:ascii="Times New Roman" w:eastAsiaTheme="minorHAnsi" w:hAnsi="Times New Roman"/>
                <w:sz w:val="24"/>
                <w:szCs w:val="20"/>
              </w:rPr>
              <w:br/>
              <w:t>ул. Верещагина, д. 5</w:t>
            </w:r>
          </w:p>
        </w:tc>
        <w:tc>
          <w:tcPr>
            <w:tcW w:w="3119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t>кадастровый номер 25:28:050057:979,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площадь 218,4 кв. м, 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br/>
              <w:t>назначение:</w:t>
            </w:r>
            <w:r w:rsidRPr="001A5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t>ежилое</w:t>
            </w:r>
          </w:p>
        </w:tc>
      </w:tr>
      <w:tr w:rsidR="001A531E" w:rsidRPr="001A531E" w:rsidTr="00D1055A">
        <w:trPr>
          <w:trHeight w:val="846"/>
        </w:trPr>
        <w:tc>
          <w:tcPr>
            <w:tcW w:w="568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531E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Merge/>
            <w:vAlign w:val="center"/>
          </w:tcPr>
          <w:p w:rsidR="001A531E" w:rsidRPr="001A531E" w:rsidRDefault="001A531E" w:rsidP="001A5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4536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HAnsi" w:hAnsi="Times New Roman"/>
                <w:sz w:val="24"/>
                <w:szCs w:val="20"/>
              </w:rPr>
              <w:t xml:space="preserve">Приморский край, г. Владивосток, </w:t>
            </w:r>
            <w:r w:rsidRPr="001A531E">
              <w:rPr>
                <w:rFonts w:ascii="Times New Roman" w:eastAsiaTheme="minorHAnsi" w:hAnsi="Times New Roman"/>
                <w:sz w:val="24"/>
                <w:szCs w:val="20"/>
              </w:rPr>
              <w:br/>
              <w:t>ул. Верещагина, д. 5</w:t>
            </w:r>
          </w:p>
        </w:tc>
        <w:tc>
          <w:tcPr>
            <w:tcW w:w="3119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t>кадастровый номер 25:28:050057:980,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площадь 25 кв. м, 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br/>
              <w:t>назначение:</w:t>
            </w:r>
            <w:r w:rsidRPr="001A5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t>ежилое</w:t>
            </w:r>
          </w:p>
        </w:tc>
      </w:tr>
      <w:tr w:rsidR="001A531E" w:rsidRPr="001A531E" w:rsidTr="00D1055A">
        <w:trPr>
          <w:trHeight w:val="846"/>
        </w:trPr>
        <w:tc>
          <w:tcPr>
            <w:tcW w:w="568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531E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  <w:vAlign w:val="center"/>
          </w:tcPr>
          <w:p w:rsidR="001A531E" w:rsidRPr="001A531E" w:rsidRDefault="001A531E" w:rsidP="001A5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4536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HAnsi" w:hAnsi="Times New Roman"/>
                <w:sz w:val="24"/>
                <w:szCs w:val="20"/>
              </w:rPr>
              <w:t xml:space="preserve">Приморский край, г. Владивосток, </w:t>
            </w:r>
            <w:r w:rsidRPr="001A531E">
              <w:rPr>
                <w:rFonts w:ascii="Times New Roman" w:eastAsiaTheme="minorHAnsi" w:hAnsi="Times New Roman"/>
                <w:sz w:val="24"/>
                <w:szCs w:val="20"/>
              </w:rPr>
              <w:br/>
              <w:t>ул. Верещагина, д. 5</w:t>
            </w:r>
          </w:p>
        </w:tc>
        <w:tc>
          <w:tcPr>
            <w:tcW w:w="3119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t>кадастровый номер 25:28:050057:981,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площадь 76,5 кв. м, 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br/>
              <w:t>назначение:</w:t>
            </w:r>
            <w:r w:rsidRPr="001A5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t>ежилое</w:t>
            </w:r>
          </w:p>
        </w:tc>
      </w:tr>
      <w:tr w:rsidR="001A531E" w:rsidRPr="001A531E" w:rsidTr="00D1055A">
        <w:trPr>
          <w:trHeight w:val="321"/>
        </w:trPr>
        <w:tc>
          <w:tcPr>
            <w:tcW w:w="568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531E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1" w:type="dxa"/>
            <w:vMerge/>
            <w:vAlign w:val="center"/>
          </w:tcPr>
          <w:p w:rsidR="001A531E" w:rsidRPr="001A531E" w:rsidRDefault="001A531E" w:rsidP="001A5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4536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HAnsi" w:hAnsi="Times New Roman"/>
                <w:sz w:val="24"/>
                <w:szCs w:val="20"/>
              </w:rPr>
              <w:t xml:space="preserve">Приморский край, г. Владивосток, </w:t>
            </w:r>
            <w:r w:rsidRPr="001A531E">
              <w:rPr>
                <w:rFonts w:ascii="Times New Roman" w:eastAsiaTheme="minorHAnsi" w:hAnsi="Times New Roman"/>
                <w:sz w:val="24"/>
                <w:szCs w:val="20"/>
              </w:rPr>
              <w:br/>
              <w:t>ул. Верещагина, д. 5</w:t>
            </w:r>
          </w:p>
        </w:tc>
        <w:tc>
          <w:tcPr>
            <w:tcW w:w="3119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t>кадастровый номер 25:28:050057:982,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площадь 104,1 кв. м, 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br/>
              <w:t>назначение:</w:t>
            </w:r>
            <w:r w:rsidRPr="001A5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t>ежилое</w:t>
            </w:r>
          </w:p>
        </w:tc>
      </w:tr>
      <w:tr w:rsidR="001A531E" w:rsidRPr="001A531E" w:rsidTr="00D1055A">
        <w:trPr>
          <w:trHeight w:val="846"/>
        </w:trPr>
        <w:tc>
          <w:tcPr>
            <w:tcW w:w="568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531E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Merge/>
            <w:vAlign w:val="center"/>
          </w:tcPr>
          <w:p w:rsidR="001A531E" w:rsidRPr="001A531E" w:rsidRDefault="001A531E" w:rsidP="001A5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4536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HAnsi" w:hAnsi="Times New Roman"/>
                <w:sz w:val="24"/>
                <w:szCs w:val="20"/>
              </w:rPr>
              <w:t xml:space="preserve">Приморский край, г. Владивосток, </w:t>
            </w:r>
            <w:r w:rsidRPr="001A531E">
              <w:rPr>
                <w:rFonts w:ascii="Times New Roman" w:eastAsiaTheme="minorHAnsi" w:hAnsi="Times New Roman"/>
                <w:sz w:val="24"/>
                <w:szCs w:val="20"/>
              </w:rPr>
              <w:br/>
              <w:t>ул. Верещагина, д. 5</w:t>
            </w:r>
          </w:p>
        </w:tc>
        <w:tc>
          <w:tcPr>
            <w:tcW w:w="3119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t>кадастровый номер 25:28:050057:983,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площадь 29,2 кв. м, 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br/>
              <w:t>назначение:</w:t>
            </w:r>
            <w:r w:rsidRPr="001A5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t>ежилое</w:t>
            </w:r>
          </w:p>
        </w:tc>
      </w:tr>
      <w:tr w:rsidR="001A531E" w:rsidRPr="001A531E" w:rsidTr="00D1055A">
        <w:trPr>
          <w:trHeight w:val="846"/>
        </w:trPr>
        <w:tc>
          <w:tcPr>
            <w:tcW w:w="568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531E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vMerge/>
            <w:vAlign w:val="center"/>
          </w:tcPr>
          <w:p w:rsidR="001A531E" w:rsidRPr="001A531E" w:rsidRDefault="001A531E" w:rsidP="001A5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4536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HAnsi" w:hAnsi="Times New Roman"/>
                <w:sz w:val="24"/>
                <w:szCs w:val="20"/>
              </w:rPr>
              <w:t xml:space="preserve">Приморский край, г. Владивосток, </w:t>
            </w:r>
            <w:r w:rsidRPr="001A531E">
              <w:rPr>
                <w:rFonts w:ascii="Times New Roman" w:eastAsiaTheme="minorHAnsi" w:hAnsi="Times New Roman"/>
                <w:sz w:val="24"/>
                <w:szCs w:val="20"/>
              </w:rPr>
              <w:br/>
              <w:t>ул. Верещагина, д. 5</w:t>
            </w:r>
          </w:p>
        </w:tc>
        <w:tc>
          <w:tcPr>
            <w:tcW w:w="3119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t>кадастровый номер 25:28:050057:984,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площадь 18,1 кв. м, 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br/>
              <w:t>назначение:</w:t>
            </w:r>
            <w:r w:rsidRPr="001A5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t>ежилое</w:t>
            </w:r>
          </w:p>
        </w:tc>
      </w:tr>
      <w:tr w:rsidR="001A531E" w:rsidRPr="001A531E" w:rsidTr="00D1055A">
        <w:trPr>
          <w:trHeight w:val="846"/>
        </w:trPr>
        <w:tc>
          <w:tcPr>
            <w:tcW w:w="568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531E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Merge/>
            <w:vAlign w:val="center"/>
          </w:tcPr>
          <w:p w:rsidR="001A531E" w:rsidRPr="001A531E" w:rsidRDefault="001A531E" w:rsidP="001A5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4536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HAnsi" w:hAnsi="Times New Roman"/>
                <w:sz w:val="24"/>
                <w:szCs w:val="20"/>
              </w:rPr>
              <w:t xml:space="preserve">Приморский край, г. Владивосток, </w:t>
            </w:r>
            <w:r w:rsidRPr="001A531E">
              <w:rPr>
                <w:rFonts w:ascii="Times New Roman" w:eastAsiaTheme="minorHAnsi" w:hAnsi="Times New Roman"/>
                <w:sz w:val="24"/>
                <w:szCs w:val="20"/>
              </w:rPr>
              <w:br/>
              <w:t>ул. Верещагина, д. 5</w:t>
            </w:r>
          </w:p>
        </w:tc>
        <w:tc>
          <w:tcPr>
            <w:tcW w:w="3119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t>кадастровый номер 25:28:050057:985,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площадь 39,1 кв. м, 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br/>
              <w:t>назначение:</w:t>
            </w:r>
            <w:r w:rsidRPr="001A5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t>ежилое</w:t>
            </w:r>
          </w:p>
        </w:tc>
      </w:tr>
      <w:tr w:rsidR="001A531E" w:rsidRPr="001A531E" w:rsidTr="00D1055A">
        <w:trPr>
          <w:trHeight w:val="846"/>
        </w:trPr>
        <w:tc>
          <w:tcPr>
            <w:tcW w:w="568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531E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vMerge/>
            <w:vAlign w:val="center"/>
          </w:tcPr>
          <w:p w:rsidR="001A531E" w:rsidRPr="001A531E" w:rsidRDefault="001A531E" w:rsidP="001A5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4536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HAnsi" w:hAnsi="Times New Roman"/>
                <w:sz w:val="24"/>
                <w:szCs w:val="20"/>
              </w:rPr>
              <w:t xml:space="preserve">Приморский край, г. Владивосток, </w:t>
            </w:r>
            <w:r w:rsidRPr="001A531E">
              <w:rPr>
                <w:rFonts w:ascii="Times New Roman" w:eastAsiaTheme="minorHAnsi" w:hAnsi="Times New Roman"/>
                <w:sz w:val="24"/>
                <w:szCs w:val="20"/>
              </w:rPr>
              <w:br/>
              <w:t>ул. Верещагина, д. 5</w:t>
            </w:r>
          </w:p>
        </w:tc>
        <w:tc>
          <w:tcPr>
            <w:tcW w:w="3119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t>кадастровый номер 25:28:050057:986,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площадь 526,6 кв. м, 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br/>
              <w:t>назначение:</w:t>
            </w:r>
            <w:r w:rsidRPr="001A5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t>ежилое</w:t>
            </w:r>
          </w:p>
        </w:tc>
      </w:tr>
      <w:tr w:rsidR="001A531E" w:rsidRPr="001A531E" w:rsidTr="00D1055A">
        <w:trPr>
          <w:trHeight w:val="846"/>
        </w:trPr>
        <w:tc>
          <w:tcPr>
            <w:tcW w:w="568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A531E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Merge/>
            <w:vAlign w:val="center"/>
          </w:tcPr>
          <w:p w:rsidR="001A531E" w:rsidRPr="001A531E" w:rsidRDefault="001A531E" w:rsidP="001A5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4536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HAnsi" w:hAnsi="Times New Roman"/>
                <w:sz w:val="24"/>
                <w:szCs w:val="20"/>
              </w:rPr>
              <w:t xml:space="preserve">Приморский край, г. Владивосток, </w:t>
            </w:r>
            <w:r w:rsidRPr="001A531E">
              <w:rPr>
                <w:rFonts w:ascii="Times New Roman" w:eastAsiaTheme="minorHAnsi" w:hAnsi="Times New Roman"/>
                <w:sz w:val="24"/>
                <w:szCs w:val="20"/>
              </w:rPr>
              <w:br/>
              <w:t>ул. Верещагина, д. 5</w:t>
            </w:r>
          </w:p>
        </w:tc>
        <w:tc>
          <w:tcPr>
            <w:tcW w:w="3119" w:type="dxa"/>
            <w:vAlign w:val="center"/>
          </w:tcPr>
          <w:p w:rsidR="001A531E" w:rsidRPr="001A531E" w:rsidRDefault="001A531E" w:rsidP="001A531E">
            <w:pPr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t>кадастровый номер 25:28:050057:987,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площадь 115,4 кв. м, 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br/>
              <w:t>назначение:</w:t>
            </w:r>
            <w:r w:rsidRPr="001A5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</w:t>
            </w:r>
            <w:r w:rsidRPr="001A531E">
              <w:rPr>
                <w:rFonts w:ascii="Times New Roman" w:eastAsiaTheme="minorEastAsia" w:hAnsi="Times New Roman"/>
                <w:sz w:val="24"/>
                <w:szCs w:val="24"/>
              </w:rPr>
              <w:t>ежилое</w:t>
            </w:r>
          </w:p>
        </w:tc>
      </w:tr>
    </w:tbl>
    <w:p w:rsidR="001A531E" w:rsidRPr="001A531E" w:rsidRDefault="001A531E" w:rsidP="001A531E">
      <w:pPr>
        <w:widowControl w:val="0"/>
        <w:suppressAutoHyphens/>
        <w:spacing w:after="0" w:line="480" w:lineRule="auto"/>
        <w:ind w:right="-88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31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</w:t>
      </w:r>
    </w:p>
    <w:p w:rsidR="001A531E" w:rsidRPr="001A531E" w:rsidRDefault="001A531E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A531E" w:rsidRPr="001A531E" w:rsidSect="004B7C9A">
      <w:headerReference w:type="default" r:id="rId10"/>
      <w:pgSz w:w="16838" w:h="11906" w:orient="landscape"/>
      <w:pgMar w:top="284" w:right="851" w:bottom="993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507" w:rsidRDefault="009E7507">
      <w:pPr>
        <w:spacing w:after="0" w:line="240" w:lineRule="auto"/>
      </w:pPr>
      <w:r>
        <w:separator/>
      </w:r>
    </w:p>
  </w:endnote>
  <w:endnote w:type="continuationSeparator" w:id="0">
    <w:p w:rsidR="009E7507" w:rsidRDefault="009E7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507" w:rsidRDefault="009E7507">
      <w:pPr>
        <w:spacing w:after="0" w:line="240" w:lineRule="auto"/>
      </w:pPr>
      <w:r>
        <w:separator/>
      </w:r>
    </w:p>
  </w:footnote>
  <w:footnote w:type="continuationSeparator" w:id="0">
    <w:p w:rsidR="009E7507" w:rsidRDefault="009E7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A531E">
      <w:rPr>
        <w:noProof/>
      </w:rPr>
      <w:t>3</w:t>
    </w:r>
    <w:r>
      <w:fldChar w:fldCharType="end"/>
    </w:r>
  </w:p>
  <w:p w:rsidR="00217006" w:rsidRDefault="002170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7034108"/>
      <w:docPartObj>
        <w:docPartGallery w:val="Page Numbers (Top of Page)"/>
        <w:docPartUnique/>
      </w:docPartObj>
    </w:sdtPr>
    <w:sdtEndPr/>
    <w:sdtContent>
      <w:p w:rsidR="00E807E1" w:rsidRDefault="001A531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0299"/>
    <w:rsid w:val="000025E2"/>
    <w:rsid w:val="00005EC1"/>
    <w:rsid w:val="00020B17"/>
    <w:rsid w:val="0002379B"/>
    <w:rsid w:val="000273C6"/>
    <w:rsid w:val="00033C4F"/>
    <w:rsid w:val="000354AE"/>
    <w:rsid w:val="00035D30"/>
    <w:rsid w:val="00040CCD"/>
    <w:rsid w:val="00044DCD"/>
    <w:rsid w:val="00045219"/>
    <w:rsid w:val="000502D0"/>
    <w:rsid w:val="00066F9D"/>
    <w:rsid w:val="0007129B"/>
    <w:rsid w:val="00071DCA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302F"/>
    <w:rsid w:val="000D3F50"/>
    <w:rsid w:val="000D604D"/>
    <w:rsid w:val="000D753B"/>
    <w:rsid w:val="000E471D"/>
    <w:rsid w:val="000F1E06"/>
    <w:rsid w:val="000F3C3B"/>
    <w:rsid w:val="000F5388"/>
    <w:rsid w:val="00101353"/>
    <w:rsid w:val="00115BAB"/>
    <w:rsid w:val="00123779"/>
    <w:rsid w:val="001251DD"/>
    <w:rsid w:val="00126938"/>
    <w:rsid w:val="00135DCB"/>
    <w:rsid w:val="00136A55"/>
    <w:rsid w:val="00150CD4"/>
    <w:rsid w:val="00154D8D"/>
    <w:rsid w:val="00166874"/>
    <w:rsid w:val="0017093E"/>
    <w:rsid w:val="00174579"/>
    <w:rsid w:val="00180445"/>
    <w:rsid w:val="001860E5"/>
    <w:rsid w:val="00186679"/>
    <w:rsid w:val="00191127"/>
    <w:rsid w:val="00196DF1"/>
    <w:rsid w:val="001A2FDC"/>
    <w:rsid w:val="001A531E"/>
    <w:rsid w:val="001B07F2"/>
    <w:rsid w:val="001C1070"/>
    <w:rsid w:val="001C5D57"/>
    <w:rsid w:val="001E5AE1"/>
    <w:rsid w:val="001E5EA6"/>
    <w:rsid w:val="001F2C47"/>
    <w:rsid w:val="001F2F9A"/>
    <w:rsid w:val="002006F7"/>
    <w:rsid w:val="00205D71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2E2"/>
    <w:rsid w:val="002474F9"/>
    <w:rsid w:val="0025357C"/>
    <w:rsid w:val="002536D9"/>
    <w:rsid w:val="00254664"/>
    <w:rsid w:val="002577EC"/>
    <w:rsid w:val="00261D20"/>
    <w:rsid w:val="002628D1"/>
    <w:rsid w:val="00266612"/>
    <w:rsid w:val="0027407B"/>
    <w:rsid w:val="00277558"/>
    <w:rsid w:val="002778F1"/>
    <w:rsid w:val="0028040B"/>
    <w:rsid w:val="002808DA"/>
    <w:rsid w:val="0028555D"/>
    <w:rsid w:val="002868C6"/>
    <w:rsid w:val="00295350"/>
    <w:rsid w:val="002A679F"/>
    <w:rsid w:val="002B2697"/>
    <w:rsid w:val="002C2E69"/>
    <w:rsid w:val="002C4C23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105D8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C14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2726"/>
    <w:rsid w:val="004838C3"/>
    <w:rsid w:val="00496E28"/>
    <w:rsid w:val="004A144D"/>
    <w:rsid w:val="004B18A6"/>
    <w:rsid w:val="004B2E89"/>
    <w:rsid w:val="004B7DD0"/>
    <w:rsid w:val="004C09C6"/>
    <w:rsid w:val="004C2498"/>
    <w:rsid w:val="004C2B8D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10A94"/>
    <w:rsid w:val="00516F60"/>
    <w:rsid w:val="00517D48"/>
    <w:rsid w:val="00522221"/>
    <w:rsid w:val="00524588"/>
    <w:rsid w:val="00524B56"/>
    <w:rsid w:val="00527A63"/>
    <w:rsid w:val="00527DC0"/>
    <w:rsid w:val="0053631C"/>
    <w:rsid w:val="005447E6"/>
    <w:rsid w:val="00545971"/>
    <w:rsid w:val="00551038"/>
    <w:rsid w:val="005548F6"/>
    <w:rsid w:val="005564F8"/>
    <w:rsid w:val="00583533"/>
    <w:rsid w:val="00587109"/>
    <w:rsid w:val="00590A1B"/>
    <w:rsid w:val="00593E75"/>
    <w:rsid w:val="005A449B"/>
    <w:rsid w:val="005A4B6F"/>
    <w:rsid w:val="005A631A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25EE"/>
    <w:rsid w:val="005F474E"/>
    <w:rsid w:val="00600B50"/>
    <w:rsid w:val="006019E5"/>
    <w:rsid w:val="00604666"/>
    <w:rsid w:val="0060639A"/>
    <w:rsid w:val="00617486"/>
    <w:rsid w:val="0062332A"/>
    <w:rsid w:val="0062347A"/>
    <w:rsid w:val="00623491"/>
    <w:rsid w:val="00624062"/>
    <w:rsid w:val="00642B24"/>
    <w:rsid w:val="0065038D"/>
    <w:rsid w:val="00651DB5"/>
    <w:rsid w:val="00665A3E"/>
    <w:rsid w:val="00671BA9"/>
    <w:rsid w:val="00672B80"/>
    <w:rsid w:val="00672F32"/>
    <w:rsid w:val="006851A9"/>
    <w:rsid w:val="00686C94"/>
    <w:rsid w:val="006A2282"/>
    <w:rsid w:val="006A31E9"/>
    <w:rsid w:val="006C2C9C"/>
    <w:rsid w:val="006C4046"/>
    <w:rsid w:val="006D1B22"/>
    <w:rsid w:val="006E1033"/>
    <w:rsid w:val="006E142C"/>
    <w:rsid w:val="006E19BC"/>
    <w:rsid w:val="006E5776"/>
    <w:rsid w:val="006F1AD7"/>
    <w:rsid w:val="006F3186"/>
    <w:rsid w:val="006F4F3F"/>
    <w:rsid w:val="007019E5"/>
    <w:rsid w:val="00701A11"/>
    <w:rsid w:val="00702715"/>
    <w:rsid w:val="00706237"/>
    <w:rsid w:val="0071261A"/>
    <w:rsid w:val="0071718E"/>
    <w:rsid w:val="00717EEF"/>
    <w:rsid w:val="00733CAE"/>
    <w:rsid w:val="0073709B"/>
    <w:rsid w:val="00746659"/>
    <w:rsid w:val="00756C50"/>
    <w:rsid w:val="00764A72"/>
    <w:rsid w:val="00765CBD"/>
    <w:rsid w:val="0078240D"/>
    <w:rsid w:val="00792321"/>
    <w:rsid w:val="00795C22"/>
    <w:rsid w:val="00797BC3"/>
    <w:rsid w:val="007A1B0C"/>
    <w:rsid w:val="007A4322"/>
    <w:rsid w:val="007A5F98"/>
    <w:rsid w:val="007B0D10"/>
    <w:rsid w:val="007B4B59"/>
    <w:rsid w:val="007D4021"/>
    <w:rsid w:val="007D40B5"/>
    <w:rsid w:val="007E1D03"/>
    <w:rsid w:val="007E7C09"/>
    <w:rsid w:val="007E7D31"/>
    <w:rsid w:val="007F77CD"/>
    <w:rsid w:val="00802496"/>
    <w:rsid w:val="0080592F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93CAC"/>
    <w:rsid w:val="008A6BEA"/>
    <w:rsid w:val="008A6E1C"/>
    <w:rsid w:val="008C3492"/>
    <w:rsid w:val="008C368B"/>
    <w:rsid w:val="008C7479"/>
    <w:rsid w:val="008D7490"/>
    <w:rsid w:val="008E029C"/>
    <w:rsid w:val="008E5C3F"/>
    <w:rsid w:val="008F2E30"/>
    <w:rsid w:val="009048D6"/>
    <w:rsid w:val="0091265D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67FAC"/>
    <w:rsid w:val="00971658"/>
    <w:rsid w:val="0097436E"/>
    <w:rsid w:val="00976DC1"/>
    <w:rsid w:val="00981D00"/>
    <w:rsid w:val="00991FBA"/>
    <w:rsid w:val="00996E0B"/>
    <w:rsid w:val="009A1717"/>
    <w:rsid w:val="009A3F23"/>
    <w:rsid w:val="009A6EA5"/>
    <w:rsid w:val="009B1209"/>
    <w:rsid w:val="009B15F4"/>
    <w:rsid w:val="009B55A3"/>
    <w:rsid w:val="009B6FA6"/>
    <w:rsid w:val="009C32EC"/>
    <w:rsid w:val="009C428C"/>
    <w:rsid w:val="009D149D"/>
    <w:rsid w:val="009D3C6A"/>
    <w:rsid w:val="009D74FB"/>
    <w:rsid w:val="009E1DA0"/>
    <w:rsid w:val="009E5C61"/>
    <w:rsid w:val="009E7507"/>
    <w:rsid w:val="009F5C65"/>
    <w:rsid w:val="00A010A0"/>
    <w:rsid w:val="00A0411C"/>
    <w:rsid w:val="00A067DB"/>
    <w:rsid w:val="00A15BAB"/>
    <w:rsid w:val="00A15E95"/>
    <w:rsid w:val="00A2085B"/>
    <w:rsid w:val="00A20C91"/>
    <w:rsid w:val="00A22E11"/>
    <w:rsid w:val="00A32370"/>
    <w:rsid w:val="00A42141"/>
    <w:rsid w:val="00A5570F"/>
    <w:rsid w:val="00A55DE3"/>
    <w:rsid w:val="00A563C2"/>
    <w:rsid w:val="00A57118"/>
    <w:rsid w:val="00A606EE"/>
    <w:rsid w:val="00A61506"/>
    <w:rsid w:val="00A62998"/>
    <w:rsid w:val="00A633D0"/>
    <w:rsid w:val="00A64688"/>
    <w:rsid w:val="00A64E96"/>
    <w:rsid w:val="00A74175"/>
    <w:rsid w:val="00A9713C"/>
    <w:rsid w:val="00AA1D35"/>
    <w:rsid w:val="00AA59DE"/>
    <w:rsid w:val="00AA666C"/>
    <w:rsid w:val="00AB6896"/>
    <w:rsid w:val="00AB6E93"/>
    <w:rsid w:val="00AC4908"/>
    <w:rsid w:val="00AC5D44"/>
    <w:rsid w:val="00AC6C3D"/>
    <w:rsid w:val="00AE3636"/>
    <w:rsid w:val="00AE5FCE"/>
    <w:rsid w:val="00AF1A2A"/>
    <w:rsid w:val="00AF2424"/>
    <w:rsid w:val="00AF48BF"/>
    <w:rsid w:val="00AF4B54"/>
    <w:rsid w:val="00AF4D14"/>
    <w:rsid w:val="00B179F9"/>
    <w:rsid w:val="00B250E8"/>
    <w:rsid w:val="00B377B1"/>
    <w:rsid w:val="00B4192A"/>
    <w:rsid w:val="00B503A3"/>
    <w:rsid w:val="00B5074D"/>
    <w:rsid w:val="00B55FD3"/>
    <w:rsid w:val="00B603F8"/>
    <w:rsid w:val="00B61C3F"/>
    <w:rsid w:val="00B8572B"/>
    <w:rsid w:val="00B908E1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B6249"/>
    <w:rsid w:val="00BC596A"/>
    <w:rsid w:val="00BD2924"/>
    <w:rsid w:val="00BD4955"/>
    <w:rsid w:val="00BD6C18"/>
    <w:rsid w:val="00BE113B"/>
    <w:rsid w:val="00BE279E"/>
    <w:rsid w:val="00BE47B2"/>
    <w:rsid w:val="00BF1BB0"/>
    <w:rsid w:val="00BF5503"/>
    <w:rsid w:val="00BF62CB"/>
    <w:rsid w:val="00C00393"/>
    <w:rsid w:val="00C01CC1"/>
    <w:rsid w:val="00C10CBE"/>
    <w:rsid w:val="00C37771"/>
    <w:rsid w:val="00C421F8"/>
    <w:rsid w:val="00C433EA"/>
    <w:rsid w:val="00C624EE"/>
    <w:rsid w:val="00C6373E"/>
    <w:rsid w:val="00C71D05"/>
    <w:rsid w:val="00C72CE2"/>
    <w:rsid w:val="00C76193"/>
    <w:rsid w:val="00C81579"/>
    <w:rsid w:val="00C817CE"/>
    <w:rsid w:val="00C837BE"/>
    <w:rsid w:val="00C941C1"/>
    <w:rsid w:val="00C94B7A"/>
    <w:rsid w:val="00CA7247"/>
    <w:rsid w:val="00CB181C"/>
    <w:rsid w:val="00CB60DC"/>
    <w:rsid w:val="00CC0293"/>
    <w:rsid w:val="00CC1348"/>
    <w:rsid w:val="00CC20B2"/>
    <w:rsid w:val="00CC245D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052FA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B3B55"/>
    <w:rsid w:val="00DC5C28"/>
    <w:rsid w:val="00DD38E4"/>
    <w:rsid w:val="00DE0120"/>
    <w:rsid w:val="00DF5013"/>
    <w:rsid w:val="00DF5A74"/>
    <w:rsid w:val="00E050B5"/>
    <w:rsid w:val="00E14038"/>
    <w:rsid w:val="00E21674"/>
    <w:rsid w:val="00E22904"/>
    <w:rsid w:val="00E23DB8"/>
    <w:rsid w:val="00E24D4E"/>
    <w:rsid w:val="00E27CFB"/>
    <w:rsid w:val="00E50B43"/>
    <w:rsid w:val="00E60956"/>
    <w:rsid w:val="00E64849"/>
    <w:rsid w:val="00E758B2"/>
    <w:rsid w:val="00E7761E"/>
    <w:rsid w:val="00E77EB7"/>
    <w:rsid w:val="00E83992"/>
    <w:rsid w:val="00E84D47"/>
    <w:rsid w:val="00E875F5"/>
    <w:rsid w:val="00E8789E"/>
    <w:rsid w:val="00EA5AFA"/>
    <w:rsid w:val="00EB4668"/>
    <w:rsid w:val="00EB710C"/>
    <w:rsid w:val="00EC3B13"/>
    <w:rsid w:val="00EC63D4"/>
    <w:rsid w:val="00ED354B"/>
    <w:rsid w:val="00ED6AD6"/>
    <w:rsid w:val="00ED76FC"/>
    <w:rsid w:val="00EE2B7B"/>
    <w:rsid w:val="00EE6F29"/>
    <w:rsid w:val="00F02F33"/>
    <w:rsid w:val="00F048AF"/>
    <w:rsid w:val="00F05605"/>
    <w:rsid w:val="00F06ADA"/>
    <w:rsid w:val="00F108D0"/>
    <w:rsid w:val="00F27280"/>
    <w:rsid w:val="00F42BCC"/>
    <w:rsid w:val="00F4319D"/>
    <w:rsid w:val="00F43518"/>
    <w:rsid w:val="00F518DE"/>
    <w:rsid w:val="00F5244B"/>
    <w:rsid w:val="00F52A82"/>
    <w:rsid w:val="00F559B0"/>
    <w:rsid w:val="00F60C2D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A727E"/>
    <w:rsid w:val="00FB51F5"/>
    <w:rsid w:val="00FC53E2"/>
    <w:rsid w:val="00FD4360"/>
    <w:rsid w:val="00FD7131"/>
    <w:rsid w:val="00FE2346"/>
    <w:rsid w:val="00FE5BEC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53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  <w:style w:type="table" w:styleId="ae">
    <w:name w:val="Table Grid"/>
    <w:basedOn w:val="a1"/>
    <w:uiPriority w:val="59"/>
    <w:rsid w:val="00893C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semiHidden/>
    <w:rsid w:val="001A531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53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  <w:style w:type="table" w:styleId="ae">
    <w:name w:val="Table Grid"/>
    <w:basedOn w:val="a1"/>
    <w:uiPriority w:val="59"/>
    <w:rsid w:val="00893C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semiHidden/>
    <w:rsid w:val="001A531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26B42-C8C6-4DC3-800B-0A1ACED78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5375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Григорова Елена Анатольевна</cp:lastModifiedBy>
  <cp:revision>3</cp:revision>
  <cp:lastPrinted>2025-10-14T23:46:00Z</cp:lastPrinted>
  <dcterms:created xsi:type="dcterms:W3CDTF">2025-10-17T03:02:00Z</dcterms:created>
  <dcterms:modified xsi:type="dcterms:W3CDTF">2025-10-17T03:04:00Z</dcterms:modified>
</cp:coreProperties>
</file>